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6E36EBDF" w:rsidR="00B84053" w:rsidRPr="009E50F8" w:rsidRDefault="00B84053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1376B1">
        <w:rPr>
          <w:rFonts w:ascii="Arial Rounded MT Bold" w:hAnsi="Arial Rounded MT Bold"/>
          <w:b/>
          <w:sz w:val="28"/>
          <w:szCs w:val="28"/>
        </w:rPr>
        <w:t>NOVEM</w:t>
      </w:r>
      <w:r w:rsidR="00E23D58">
        <w:rPr>
          <w:rFonts w:ascii="Arial Rounded MT Bold" w:hAnsi="Arial Rounded MT Bold"/>
          <w:b/>
          <w:sz w:val="28"/>
          <w:szCs w:val="28"/>
        </w:rPr>
        <w:t>BER</w:t>
      </w:r>
      <w:r w:rsidR="003E788E">
        <w:rPr>
          <w:rFonts w:ascii="Arial Rounded MT Bold" w:hAnsi="Arial Rounded MT Bold"/>
          <w:b/>
          <w:sz w:val="28"/>
          <w:szCs w:val="28"/>
        </w:rPr>
        <w:t xml:space="preserve"> </w:t>
      </w:r>
      <w:r w:rsidR="001376B1">
        <w:rPr>
          <w:rFonts w:ascii="Arial Rounded MT Bold" w:hAnsi="Arial Rounded MT Bold"/>
          <w:b/>
          <w:sz w:val="28"/>
          <w:szCs w:val="28"/>
        </w:rPr>
        <w:t>17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sz w:val="28"/>
          <w:szCs w:val="28"/>
        </w:rPr>
        <w:t>202</w:t>
      </w:r>
      <w:r w:rsidR="00E076A5">
        <w:rPr>
          <w:rFonts w:ascii="Arial Rounded MT Bold" w:hAnsi="Arial Rounded MT Bold"/>
          <w:b/>
          <w:sz w:val="28"/>
          <w:szCs w:val="28"/>
        </w:rPr>
        <w:t>5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5D467676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E12DB7">
        <w:rPr>
          <w:rFonts w:ascii="Arial" w:hAnsi="Arial" w:cs="Arial"/>
          <w:b/>
          <w:sz w:val="20"/>
          <w:szCs w:val="20"/>
        </w:rPr>
        <w:t>7:0</w:t>
      </w:r>
      <w:r w:rsidR="001376B1">
        <w:rPr>
          <w:rFonts w:ascii="Arial" w:hAnsi="Arial" w:cs="Arial"/>
          <w:b/>
          <w:sz w:val="20"/>
          <w:szCs w:val="20"/>
        </w:rPr>
        <w:t>4</w:t>
      </w:r>
      <w:r w:rsidR="00CD3CD3">
        <w:rPr>
          <w:rFonts w:ascii="Arial" w:hAnsi="Arial" w:cs="Arial"/>
          <w:b/>
          <w:sz w:val="20"/>
          <w:szCs w:val="20"/>
        </w:rPr>
        <w:t xml:space="preserve"> </w:t>
      </w:r>
      <w:r w:rsidR="00E443AE">
        <w:rPr>
          <w:rFonts w:ascii="Arial" w:hAnsi="Arial" w:cs="Arial"/>
          <w:b/>
          <w:sz w:val="20"/>
          <w:szCs w:val="20"/>
        </w:rPr>
        <w:t>PM)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2FAD16D1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 xml:space="preserve">, </w:t>
      </w:r>
      <w:r w:rsidR="004C6C2E">
        <w:rPr>
          <w:rFonts w:ascii="Arial" w:hAnsi="Arial" w:cs="Arial"/>
          <w:sz w:val="20"/>
          <w:szCs w:val="20"/>
        </w:rPr>
        <w:t xml:space="preserve">McGahan, </w:t>
      </w:r>
      <w:r w:rsidR="00BD359B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2462C5A4" w14:textId="5F91AA64" w:rsidR="00B84053" w:rsidRPr="00E12DB7" w:rsidRDefault="00B84053" w:rsidP="00E12D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2C42">
        <w:rPr>
          <w:rFonts w:ascii="Arial" w:hAnsi="Arial" w:cs="Arial"/>
          <w:b/>
          <w:sz w:val="20"/>
          <w:szCs w:val="20"/>
        </w:rPr>
        <w:t>PUBLIC COMMUNICATION</w:t>
      </w:r>
      <w:r w:rsidR="00F7260E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7B5544">
        <w:rPr>
          <w:rFonts w:ascii="Arial" w:hAnsi="Arial" w:cs="Arial"/>
          <w:b/>
          <w:sz w:val="20"/>
          <w:szCs w:val="20"/>
        </w:rPr>
        <w:t xml:space="preserve"> </w:t>
      </w:r>
      <w:r w:rsidR="00583508">
        <w:rPr>
          <w:rFonts w:ascii="Arial" w:hAnsi="Arial" w:cs="Arial"/>
          <w:bCs/>
          <w:sz w:val="20"/>
          <w:szCs w:val="20"/>
        </w:rPr>
        <w:t>None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3251AE53" w:rsidR="00AA2A8C" w:rsidRPr="00AA2A8C" w:rsidRDefault="00BD276C" w:rsidP="00AA2A8C">
      <w:pPr>
        <w:pStyle w:val="ListParagraph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</w:t>
      </w:r>
      <w:r w:rsidR="00583508">
        <w:rPr>
          <w:rFonts w:ascii="Arial" w:hAnsi="Arial" w:cs="Arial"/>
          <w:sz w:val="20"/>
          <w:szCs w:val="20"/>
        </w:rPr>
        <w:t>ber</w:t>
      </w:r>
      <w:r w:rsidR="00961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AA2A8C" w:rsidRPr="00AA2A8C">
        <w:rPr>
          <w:rFonts w:ascii="Arial" w:hAnsi="Arial" w:cs="Arial"/>
          <w:sz w:val="20"/>
          <w:szCs w:val="20"/>
        </w:rPr>
        <w:t xml:space="preserve">, 2025 </w:t>
      </w:r>
      <w:r w:rsidR="00E12DB7">
        <w:rPr>
          <w:rFonts w:ascii="Arial" w:hAnsi="Arial" w:cs="Arial"/>
          <w:sz w:val="20"/>
          <w:szCs w:val="20"/>
        </w:rPr>
        <w:t>Regular</w:t>
      </w:r>
      <w:r w:rsidR="00AA2A8C" w:rsidRPr="00AA2A8C">
        <w:rPr>
          <w:rFonts w:ascii="Arial" w:hAnsi="Arial" w:cs="Arial"/>
          <w:sz w:val="20"/>
          <w:szCs w:val="20"/>
        </w:rPr>
        <w:t xml:space="preserve"> Meeting: Motion by </w:t>
      </w:r>
      <w:r>
        <w:rPr>
          <w:rFonts w:ascii="Arial" w:hAnsi="Arial" w:cs="Arial"/>
          <w:sz w:val="20"/>
          <w:szCs w:val="20"/>
        </w:rPr>
        <w:t>McGahan</w:t>
      </w:r>
      <w:r w:rsidR="00AA2A8C" w:rsidRPr="00AA2A8C">
        <w:rPr>
          <w:rFonts w:ascii="Arial" w:hAnsi="Arial" w:cs="Arial"/>
          <w:sz w:val="20"/>
          <w:szCs w:val="20"/>
        </w:rPr>
        <w:t xml:space="preserve"> to Approve the Minutes; Second by </w:t>
      </w:r>
      <w:r>
        <w:rPr>
          <w:rFonts w:ascii="Arial" w:hAnsi="Arial" w:cs="Arial"/>
          <w:sz w:val="20"/>
          <w:szCs w:val="20"/>
        </w:rPr>
        <w:t>High</w:t>
      </w:r>
    </w:p>
    <w:p w14:paraId="71DA57B3" w14:textId="0C0F487F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McGahan, Yarborough—AYE</w:t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74F9DE20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768FBFB9" w14:textId="13C1AEF2" w:rsidR="000E75DF" w:rsidRPr="005314BE" w:rsidRDefault="005314BE" w:rsidP="005314BE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noted the Yuba County Auditor-Controller’s office has completed accounting records through </w:t>
      </w:r>
      <w:r w:rsidR="002A163A">
        <w:rPr>
          <w:rFonts w:ascii="Arial" w:hAnsi="Arial" w:cs="Arial"/>
          <w:sz w:val="20"/>
          <w:szCs w:val="20"/>
        </w:rPr>
        <w:t>June</w:t>
      </w:r>
      <w:r w:rsidR="00284DEE">
        <w:rPr>
          <w:rFonts w:ascii="Arial" w:hAnsi="Arial" w:cs="Arial"/>
          <w:sz w:val="20"/>
          <w:szCs w:val="20"/>
        </w:rPr>
        <w:t xml:space="preserve"> 2025</w:t>
      </w:r>
      <w:r w:rsidR="002A163A">
        <w:rPr>
          <w:rFonts w:ascii="Arial" w:hAnsi="Arial" w:cs="Arial"/>
          <w:sz w:val="20"/>
          <w:szCs w:val="20"/>
        </w:rPr>
        <w:t xml:space="preserve">.  The </w:t>
      </w:r>
      <w:proofErr w:type="gramStart"/>
      <w:r w:rsidR="002A163A">
        <w:rPr>
          <w:rFonts w:ascii="Arial" w:hAnsi="Arial" w:cs="Arial"/>
          <w:sz w:val="20"/>
          <w:szCs w:val="20"/>
        </w:rPr>
        <w:t>District’s</w:t>
      </w:r>
      <w:proofErr w:type="gramEnd"/>
      <w:r w:rsidR="002A163A">
        <w:rPr>
          <w:rFonts w:ascii="Arial" w:hAnsi="Arial" w:cs="Arial"/>
          <w:sz w:val="20"/>
          <w:szCs w:val="20"/>
        </w:rPr>
        <w:t xml:space="preserve"> financials for 2024-2025 need to be updated to reflect assessment/tax income, Measure K income, and interest income.  Also, expenses for wages, insurance, and vehicle maintenance need to be added.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33CEEDF6" w14:textId="77777777" w:rsidR="00B25348" w:rsidRPr="00B25348" w:rsidRDefault="00B84053" w:rsidP="00240F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CHIEF’S REPORT</w:t>
      </w:r>
    </w:p>
    <w:p w14:paraId="2425E387" w14:textId="0B3DE335" w:rsidR="00B77465" w:rsidRPr="00240F55" w:rsidRDefault="00B84053" w:rsidP="00B2534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37AE2">
        <w:rPr>
          <w:rFonts w:ascii="Arial" w:hAnsi="Arial" w:cs="Arial"/>
          <w:b/>
          <w:sz w:val="20"/>
          <w:szCs w:val="20"/>
        </w:rPr>
        <w:t>(</w:t>
      </w:r>
      <w:r w:rsidR="002A163A">
        <w:rPr>
          <w:rFonts w:ascii="Arial" w:hAnsi="Arial" w:cs="Arial"/>
          <w:b/>
          <w:sz w:val="20"/>
          <w:szCs w:val="20"/>
        </w:rPr>
        <w:t>BC Brian Skehan</w:t>
      </w:r>
      <w:r w:rsidR="00B2534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14:paraId="24C46704" w14:textId="28152F3F" w:rsidR="00D67ED2" w:rsidRPr="00A949DA" w:rsidRDefault="003A5C82" w:rsidP="00A949D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Month-to-date calls for </w:t>
      </w:r>
      <w:r w:rsidR="002A163A">
        <w:rPr>
          <w:rFonts w:ascii="Arial" w:hAnsi="Arial" w:cs="Arial"/>
          <w:sz w:val="20"/>
          <w:szCs w:val="20"/>
        </w:rPr>
        <w:t>Novem</w:t>
      </w:r>
      <w:r w:rsidR="00FA7908"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z w:val="20"/>
          <w:szCs w:val="20"/>
        </w:rPr>
        <w:t xml:space="preserve">: </w:t>
      </w:r>
      <w:r w:rsidR="0082056F">
        <w:rPr>
          <w:rFonts w:ascii="Arial" w:hAnsi="Arial" w:cs="Arial"/>
          <w:sz w:val="20"/>
          <w:szCs w:val="20"/>
        </w:rPr>
        <w:t xml:space="preserve">included </w:t>
      </w:r>
      <w:r w:rsidR="00FA7908">
        <w:rPr>
          <w:rFonts w:ascii="Arial" w:hAnsi="Arial" w:cs="Arial"/>
          <w:sz w:val="20"/>
          <w:szCs w:val="20"/>
        </w:rPr>
        <w:t>2</w:t>
      </w:r>
      <w:r w:rsidR="002A163A">
        <w:rPr>
          <w:rFonts w:ascii="Arial" w:hAnsi="Arial" w:cs="Arial"/>
          <w:sz w:val="20"/>
          <w:szCs w:val="20"/>
        </w:rPr>
        <w:t>5</w:t>
      </w:r>
      <w:r w:rsidR="0082056F">
        <w:rPr>
          <w:rFonts w:ascii="Arial" w:hAnsi="Arial" w:cs="Arial"/>
          <w:sz w:val="20"/>
          <w:szCs w:val="20"/>
        </w:rPr>
        <w:t xml:space="preserve"> for medical assistance, </w:t>
      </w:r>
      <w:r w:rsidR="002A163A">
        <w:rPr>
          <w:rFonts w:ascii="Arial" w:hAnsi="Arial" w:cs="Arial"/>
          <w:sz w:val="20"/>
          <w:szCs w:val="20"/>
        </w:rPr>
        <w:t>8</w:t>
      </w:r>
      <w:r w:rsidR="005314BE">
        <w:rPr>
          <w:rFonts w:ascii="Arial" w:hAnsi="Arial" w:cs="Arial"/>
          <w:sz w:val="20"/>
          <w:szCs w:val="20"/>
        </w:rPr>
        <w:t xml:space="preserve"> public assistance, </w:t>
      </w:r>
      <w:r w:rsidR="002A163A">
        <w:rPr>
          <w:rFonts w:ascii="Arial" w:hAnsi="Arial" w:cs="Arial"/>
          <w:sz w:val="20"/>
          <w:szCs w:val="20"/>
        </w:rPr>
        <w:t>2</w:t>
      </w:r>
      <w:r w:rsidR="005314BE">
        <w:rPr>
          <w:rFonts w:ascii="Arial" w:hAnsi="Arial" w:cs="Arial"/>
          <w:sz w:val="20"/>
          <w:szCs w:val="20"/>
        </w:rPr>
        <w:t xml:space="preserve"> vehicle accident, </w:t>
      </w:r>
      <w:r w:rsidR="002A163A">
        <w:rPr>
          <w:rFonts w:ascii="Arial" w:hAnsi="Arial" w:cs="Arial"/>
          <w:sz w:val="20"/>
          <w:szCs w:val="20"/>
        </w:rPr>
        <w:t>1</w:t>
      </w:r>
      <w:r w:rsidR="005314BE">
        <w:rPr>
          <w:rFonts w:ascii="Arial" w:hAnsi="Arial" w:cs="Arial"/>
          <w:sz w:val="20"/>
          <w:szCs w:val="20"/>
        </w:rPr>
        <w:t xml:space="preserve"> vegetation fire, </w:t>
      </w:r>
      <w:r w:rsidR="002A163A">
        <w:rPr>
          <w:rFonts w:ascii="Arial" w:hAnsi="Arial" w:cs="Arial"/>
          <w:sz w:val="20"/>
          <w:szCs w:val="20"/>
        </w:rPr>
        <w:t>2</w:t>
      </w:r>
      <w:r w:rsidR="005314BE">
        <w:rPr>
          <w:rFonts w:ascii="Arial" w:hAnsi="Arial" w:cs="Arial"/>
          <w:sz w:val="20"/>
          <w:szCs w:val="20"/>
        </w:rPr>
        <w:t xml:space="preserve"> vehicle fire</w:t>
      </w:r>
      <w:r w:rsidR="00FA7908">
        <w:rPr>
          <w:rFonts w:ascii="Arial" w:hAnsi="Arial" w:cs="Arial"/>
          <w:sz w:val="20"/>
          <w:szCs w:val="20"/>
        </w:rPr>
        <w:t>s</w:t>
      </w:r>
      <w:r w:rsidR="005314BE">
        <w:rPr>
          <w:rFonts w:ascii="Arial" w:hAnsi="Arial" w:cs="Arial"/>
          <w:sz w:val="20"/>
          <w:szCs w:val="20"/>
        </w:rPr>
        <w:t>,</w:t>
      </w:r>
      <w:r w:rsidR="002A163A">
        <w:rPr>
          <w:rFonts w:ascii="Arial" w:hAnsi="Arial" w:cs="Arial"/>
          <w:sz w:val="20"/>
          <w:szCs w:val="20"/>
        </w:rPr>
        <w:t xml:space="preserve"> </w:t>
      </w:r>
      <w:r w:rsidR="005314BE">
        <w:rPr>
          <w:rFonts w:ascii="Arial" w:hAnsi="Arial" w:cs="Arial"/>
          <w:sz w:val="20"/>
          <w:szCs w:val="20"/>
        </w:rPr>
        <w:t xml:space="preserve">and </w:t>
      </w:r>
      <w:r w:rsidR="00FA7908">
        <w:rPr>
          <w:rFonts w:ascii="Arial" w:hAnsi="Arial" w:cs="Arial"/>
          <w:sz w:val="20"/>
          <w:szCs w:val="20"/>
        </w:rPr>
        <w:t>1</w:t>
      </w:r>
      <w:r w:rsidR="005314BE">
        <w:rPr>
          <w:rFonts w:ascii="Arial" w:hAnsi="Arial" w:cs="Arial"/>
          <w:sz w:val="20"/>
          <w:szCs w:val="20"/>
        </w:rPr>
        <w:t xml:space="preserve"> hazardous conditions</w:t>
      </w:r>
      <w:r w:rsidR="002A163A">
        <w:rPr>
          <w:rFonts w:ascii="Arial" w:hAnsi="Arial" w:cs="Arial"/>
          <w:sz w:val="20"/>
          <w:szCs w:val="20"/>
        </w:rPr>
        <w:t xml:space="preserve"> response.</w:t>
      </w:r>
    </w:p>
    <w:p w14:paraId="28791A12" w14:textId="3208DAED" w:rsidR="002E4074" w:rsidRDefault="002A163A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District’s ISO rating still has not been updated by th</w:t>
      </w:r>
      <w:r w:rsidR="003A5E9F">
        <w:rPr>
          <w:rFonts w:ascii="Arial" w:hAnsi="Arial" w:cs="Arial"/>
          <w:sz w:val="20"/>
          <w:szCs w:val="20"/>
        </w:rPr>
        <w:t>e Insurance Services Office.</w:t>
      </w:r>
    </w:p>
    <w:p w14:paraId="6BD2C3FB" w14:textId="2982C121" w:rsidR="0082056F" w:rsidRDefault="003A5E9F" w:rsidP="002E40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 62 is scheduled for winter maintenance and will be out of service for a short time while in the shop.</w:t>
      </w:r>
    </w:p>
    <w:p w14:paraId="34279DA1" w14:textId="6ADDE208" w:rsidR="00D71435" w:rsidRPr="0082056F" w:rsidRDefault="003A5E9F" w:rsidP="00D02ED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representative from Fouts will be at Station 61 tomorrow to demonstrate their new tactical water tender that has been tailored for California foothill regions. Note that if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does not piggyback on to a CalFire order, an RFP will be required.</w:t>
      </w:r>
    </w:p>
    <w:p w14:paraId="3E975BB2" w14:textId="11F51C9D" w:rsidR="0082056F" w:rsidRDefault="003A5E9F" w:rsidP="00D02ED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needs to determine the best use of Measure K funds for 2026. The Lucas 3 Chest Compression System was one suggestion.  Zoll AutoPulse is another option. 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needs to know if </w:t>
      </w:r>
      <w:r w:rsidR="0032176A">
        <w:rPr>
          <w:rFonts w:ascii="Arial" w:hAnsi="Arial" w:cs="Arial"/>
          <w:sz w:val="20"/>
          <w:szCs w:val="20"/>
        </w:rPr>
        <w:t>the county medical director will allow the use of these devices.</w:t>
      </w:r>
    </w:p>
    <w:p w14:paraId="371AD07D" w14:textId="297E864F" w:rsidR="00B25348" w:rsidRDefault="0032176A" w:rsidP="00277A9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Burn permits are not currently required; however, residents must contact FRAQM to determine if it is a residential burn day.</w:t>
      </w:r>
    </w:p>
    <w:p w14:paraId="10CA107C" w14:textId="5CAA22ED" w:rsidR="0032176A" w:rsidRDefault="0032176A" w:rsidP="00277A9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Amador Contract period will start December 15, 2025 (and go through March 15, 2026).</w:t>
      </w:r>
    </w:p>
    <w:p w14:paraId="724E73F6" w14:textId="60FDAC97" w:rsidR="00275A34" w:rsidRDefault="00275A34" w:rsidP="00277A9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regards to the possibility to use BVID employees as volunteers during their working hours, it needs to be determined whose insurance will cover their water tender and/or drivers if they live outside of 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(and what does BVID have to water tenders?)</w:t>
      </w:r>
    </w:p>
    <w:p w14:paraId="646337EC" w14:textId="77777777" w:rsidR="00B25348" w:rsidRPr="00A90391" w:rsidRDefault="00B25348" w:rsidP="008F612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991A979" w14:textId="66AB9F44" w:rsidR="009C1325" w:rsidRPr="00E451AC" w:rsidRDefault="00277A9D" w:rsidP="00277A9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</w:t>
      </w:r>
      <w:r w:rsidR="00D71435" w:rsidRPr="00D71435">
        <w:rPr>
          <w:rFonts w:ascii="Arial" w:hAnsi="Arial" w:cs="Arial"/>
          <w:b/>
          <w:bCs/>
          <w:sz w:val="20"/>
          <w:szCs w:val="20"/>
        </w:rPr>
        <w:t>’S REPORT</w:t>
      </w:r>
      <w:r w:rsidR="00D71435">
        <w:rPr>
          <w:rFonts w:ascii="Arial" w:hAnsi="Arial" w:cs="Arial"/>
          <w:b/>
          <w:bCs/>
          <w:sz w:val="20"/>
          <w:szCs w:val="20"/>
        </w:rPr>
        <w:t>:</w:t>
      </w:r>
      <w:r w:rsidR="00E451AC">
        <w:rPr>
          <w:rFonts w:ascii="Arial" w:hAnsi="Arial" w:cs="Arial"/>
          <w:b/>
          <w:bCs/>
          <w:sz w:val="20"/>
          <w:szCs w:val="20"/>
        </w:rPr>
        <w:t xml:space="preserve"> (Leno Mota)</w:t>
      </w:r>
    </w:p>
    <w:p w14:paraId="5571A1DE" w14:textId="2A76CF57" w:rsidR="00E451AC" w:rsidRPr="00277A9D" w:rsidRDefault="0032176A" w:rsidP="00E451AC">
      <w:pPr>
        <w:pStyle w:val="ListParagraph"/>
        <w:numPr>
          <w:ilvl w:val="0"/>
          <w:numId w:val="9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Although the District didn’t win, the chili cookoff at the Lions Club went well. The Volunteers represented the District in the Marysville Veterans Day Parade, November 11</w:t>
      </w:r>
      <w:r w:rsidRPr="0032176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 and are entered in the Marysville Christmas Parade on December 6</w:t>
      </w:r>
      <w:r w:rsidRPr="0032176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the Loma Rica Christmas Parade on December 14</w:t>
      </w:r>
      <w:r w:rsidRPr="0032176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176E0414" w:rsidR="004147FD" w:rsidRPr="00865428" w:rsidRDefault="006C4420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MANAGER</w:t>
      </w:r>
      <w:r w:rsidR="008E1108" w:rsidRPr="009D771F">
        <w:rPr>
          <w:rFonts w:ascii="Arial" w:hAnsi="Arial" w:cs="Arial"/>
          <w:b/>
          <w:bCs/>
          <w:sz w:val="20"/>
          <w:szCs w:val="20"/>
        </w:rPr>
        <w:t>’S REPORT</w:t>
      </w:r>
      <w:r w:rsidR="008E1108" w:rsidRPr="009D771F">
        <w:rPr>
          <w:rFonts w:ascii="Arial" w:hAnsi="Arial" w:cs="Arial"/>
          <w:sz w:val="20"/>
          <w:szCs w:val="20"/>
        </w:rPr>
        <w:t>:</w:t>
      </w:r>
    </w:p>
    <w:p w14:paraId="60D674D2" w14:textId="2C140E07" w:rsidR="00275A34" w:rsidRDefault="005F3CE5" w:rsidP="00275A34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</w:t>
      </w:r>
      <w:r w:rsidR="00807022">
        <w:rPr>
          <w:rFonts w:ascii="Arial" w:hAnsi="Arial" w:cs="Arial"/>
          <w:sz w:val="20"/>
          <w:szCs w:val="20"/>
        </w:rPr>
        <w:t>reported there will be updated policies and procedures per the information garnered from the recent training conference presented by CSDA</w:t>
      </w:r>
      <w:r w:rsidR="00DE1FFA">
        <w:rPr>
          <w:rFonts w:ascii="Arial" w:hAnsi="Arial" w:cs="Arial"/>
          <w:sz w:val="20"/>
          <w:szCs w:val="20"/>
        </w:rPr>
        <w:t xml:space="preserve"> (see 11.A. below).</w:t>
      </w:r>
    </w:p>
    <w:p w14:paraId="358C23F9" w14:textId="0F4CB5C1" w:rsidR="00275A34" w:rsidRDefault="00275A34" w:rsidP="00275A34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received a $1,000 donation, which will be used for holiday gifts for the Volunteers</w:t>
      </w:r>
    </w:p>
    <w:p w14:paraId="54DD07DD" w14:textId="59E1469B" w:rsidR="00275A34" w:rsidRPr="00275A34" w:rsidRDefault="00275A34" w:rsidP="00275A34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 Shields will be out of the office for a few weeks starting tomorrow, November 18</w:t>
      </w:r>
      <w:r w:rsidRPr="00275A3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</w:p>
    <w:p w14:paraId="63222775" w14:textId="77777777" w:rsidR="006C4420" w:rsidRDefault="006C4420" w:rsidP="006C4420">
      <w:pPr>
        <w:rPr>
          <w:rFonts w:ascii="Arial" w:hAnsi="Arial" w:cs="Arial"/>
          <w:sz w:val="20"/>
          <w:szCs w:val="20"/>
        </w:rPr>
      </w:pPr>
    </w:p>
    <w:p w14:paraId="59756246" w14:textId="5580FEA6" w:rsidR="006C4420" w:rsidRPr="006C4420" w:rsidRDefault="006C4420" w:rsidP="006C4420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6C4420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</w:p>
    <w:p w14:paraId="13D2A358" w14:textId="570B18C1" w:rsidR="00DC1655" w:rsidRPr="00275A34" w:rsidRDefault="00DC1655" w:rsidP="00275A34">
      <w:pPr>
        <w:rPr>
          <w:rFonts w:ascii="Arial" w:hAnsi="Arial" w:cs="Arial"/>
          <w:sz w:val="20"/>
          <w:szCs w:val="20"/>
        </w:rPr>
      </w:pPr>
    </w:p>
    <w:p w14:paraId="0A571063" w14:textId="77777777" w:rsidR="00DC1655" w:rsidRPr="00B366E1" w:rsidRDefault="00DC1655" w:rsidP="00B366E1">
      <w:pPr>
        <w:rPr>
          <w:rFonts w:ascii="Arial" w:hAnsi="Arial" w:cs="Arial"/>
          <w:b/>
          <w:bCs/>
          <w:sz w:val="20"/>
          <w:szCs w:val="20"/>
        </w:rPr>
      </w:pPr>
    </w:p>
    <w:p w14:paraId="49871842" w14:textId="58CF5789" w:rsidR="00E64938" w:rsidRPr="000D2FA2" w:rsidRDefault="00B366E1" w:rsidP="00E56D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</w:t>
      </w:r>
      <w:r w:rsidR="007B4459">
        <w:rPr>
          <w:rFonts w:ascii="Arial" w:hAnsi="Arial" w:cs="Arial"/>
          <w:b/>
          <w:bCs/>
          <w:sz w:val="20"/>
          <w:szCs w:val="20"/>
        </w:rPr>
        <w:t>Mitigation Study</w:t>
      </w:r>
    </w:p>
    <w:p w14:paraId="44A64528" w14:textId="5CC6404B" w:rsidR="00E525F3" w:rsidRPr="009173C5" w:rsidRDefault="00F00E36" w:rsidP="009173C5">
      <w:pPr>
        <w:pStyle w:val="ListParagraph"/>
        <w:numPr>
          <w:ilvl w:val="0"/>
          <w:numId w:val="9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is </w:t>
      </w:r>
      <w:r w:rsidR="00275A34">
        <w:rPr>
          <w:rFonts w:ascii="Arial" w:hAnsi="Arial" w:cs="Arial"/>
          <w:sz w:val="20"/>
          <w:szCs w:val="20"/>
        </w:rPr>
        <w:t>working to provide</w:t>
      </w:r>
      <w:r>
        <w:rPr>
          <w:rFonts w:ascii="Arial" w:hAnsi="Arial" w:cs="Arial"/>
          <w:sz w:val="20"/>
          <w:szCs w:val="20"/>
        </w:rPr>
        <w:t xml:space="preserve"> the information requested by </w:t>
      </w:r>
      <w:r w:rsidR="009173C5">
        <w:rPr>
          <w:rFonts w:ascii="Arial" w:hAnsi="Arial" w:cs="Arial"/>
          <w:sz w:val="20"/>
          <w:szCs w:val="20"/>
        </w:rPr>
        <w:t>Capital Public Finance Group LLC</w:t>
      </w:r>
    </w:p>
    <w:p w14:paraId="1C72D600" w14:textId="77777777" w:rsidR="00E525F3" w:rsidRDefault="00E525F3" w:rsidP="00E525F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89FAA7A" w14:textId="1663DC98" w:rsidR="00E525F3" w:rsidRPr="00A371EB" w:rsidRDefault="00E525F3" w:rsidP="00700B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</w:t>
      </w:r>
      <w:r w:rsidR="005242EC">
        <w:rPr>
          <w:rFonts w:ascii="Arial" w:hAnsi="Arial" w:cs="Arial"/>
          <w:b/>
          <w:bCs/>
          <w:sz w:val="20"/>
          <w:szCs w:val="20"/>
        </w:rPr>
        <w:t>Purchase of New Equipment</w:t>
      </w:r>
      <w:r w:rsidR="00700B48">
        <w:rPr>
          <w:rFonts w:ascii="Arial" w:hAnsi="Arial" w:cs="Arial"/>
          <w:b/>
          <w:bCs/>
          <w:sz w:val="20"/>
          <w:szCs w:val="20"/>
        </w:rPr>
        <w:t>:</w:t>
      </w:r>
      <w:r w:rsidR="00A371EB">
        <w:rPr>
          <w:rFonts w:ascii="Arial" w:hAnsi="Arial" w:cs="Arial"/>
          <w:b/>
          <w:bCs/>
          <w:sz w:val="20"/>
          <w:szCs w:val="20"/>
        </w:rPr>
        <w:t xml:space="preserve"> </w:t>
      </w:r>
      <w:r w:rsidR="00700B4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1084A7" w14:textId="38F6D711" w:rsidR="00A371EB" w:rsidRPr="00700B48" w:rsidRDefault="00275A34" w:rsidP="00A371EB">
      <w:pPr>
        <w:pStyle w:val="ListParagraph"/>
        <w:numPr>
          <w:ilvl w:val="0"/>
          <w:numId w:val="10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Chief’s Report, Item 5.E.</w:t>
      </w:r>
    </w:p>
    <w:p w14:paraId="0380A44A" w14:textId="77777777" w:rsidR="00E525F3" w:rsidRPr="00E525F3" w:rsidRDefault="00E525F3" w:rsidP="00E525F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1AFCB80" w14:textId="15292C60" w:rsidR="00E525F3" w:rsidRDefault="00E525F3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</w:t>
      </w:r>
      <w:r w:rsidR="004D5C43">
        <w:rPr>
          <w:rFonts w:ascii="Arial" w:hAnsi="Arial" w:cs="Arial"/>
          <w:b/>
          <w:bCs/>
          <w:sz w:val="20"/>
          <w:szCs w:val="20"/>
        </w:rPr>
        <w:t xml:space="preserve"> </w:t>
      </w:r>
      <w:r w:rsidR="009173C5">
        <w:rPr>
          <w:rFonts w:ascii="Arial" w:hAnsi="Arial" w:cs="Arial"/>
          <w:b/>
          <w:bCs/>
          <w:sz w:val="20"/>
          <w:szCs w:val="20"/>
        </w:rPr>
        <w:t>F</w:t>
      </w:r>
      <w:r w:rsidR="005242EC">
        <w:rPr>
          <w:rFonts w:ascii="Arial" w:hAnsi="Arial" w:cs="Arial"/>
          <w:b/>
          <w:bCs/>
          <w:sz w:val="20"/>
          <w:szCs w:val="20"/>
        </w:rPr>
        <w:t>ive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Y</w:t>
      </w:r>
      <w:r w:rsidR="005242EC">
        <w:rPr>
          <w:rFonts w:ascii="Arial" w:hAnsi="Arial" w:cs="Arial"/>
          <w:b/>
          <w:bCs/>
          <w:sz w:val="20"/>
          <w:szCs w:val="20"/>
        </w:rPr>
        <w:t>ear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P</w:t>
      </w:r>
      <w:r w:rsidR="005242EC">
        <w:rPr>
          <w:rFonts w:ascii="Arial" w:hAnsi="Arial" w:cs="Arial"/>
          <w:b/>
          <w:bCs/>
          <w:sz w:val="20"/>
          <w:szCs w:val="20"/>
        </w:rPr>
        <w:t>lan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A</w:t>
      </w:r>
      <w:r w:rsidR="005242EC">
        <w:rPr>
          <w:rFonts w:ascii="Arial" w:hAnsi="Arial" w:cs="Arial"/>
          <w:b/>
          <w:bCs/>
          <w:sz w:val="20"/>
          <w:szCs w:val="20"/>
        </w:rPr>
        <w:t>d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H</w:t>
      </w:r>
      <w:r w:rsidR="005242EC">
        <w:rPr>
          <w:rFonts w:ascii="Arial" w:hAnsi="Arial" w:cs="Arial"/>
          <w:b/>
          <w:bCs/>
          <w:sz w:val="20"/>
          <w:szCs w:val="20"/>
        </w:rPr>
        <w:t>oc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C</w:t>
      </w:r>
      <w:r w:rsidR="005242EC">
        <w:rPr>
          <w:rFonts w:ascii="Arial" w:hAnsi="Arial" w:cs="Arial"/>
          <w:b/>
          <w:bCs/>
          <w:sz w:val="20"/>
          <w:szCs w:val="20"/>
        </w:rPr>
        <w:t>ommittee</w:t>
      </w:r>
      <w:r w:rsidR="009173C5">
        <w:rPr>
          <w:rFonts w:ascii="Arial" w:hAnsi="Arial" w:cs="Arial"/>
          <w:b/>
          <w:bCs/>
          <w:sz w:val="20"/>
          <w:szCs w:val="20"/>
        </w:rPr>
        <w:t>:</w:t>
      </w:r>
    </w:p>
    <w:p w14:paraId="0F01F387" w14:textId="60C7D499" w:rsidR="0017225A" w:rsidRPr="00A371EB" w:rsidRDefault="005242EC" w:rsidP="00A371EB">
      <w:pPr>
        <w:pStyle w:val="ListParagraph"/>
        <w:numPr>
          <w:ilvl w:val="0"/>
          <w:numId w:val="10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is waiting for the ISO rating.</w:t>
      </w:r>
    </w:p>
    <w:p w14:paraId="47E2C552" w14:textId="77777777" w:rsidR="005D5C88" w:rsidRPr="005D5C88" w:rsidRDefault="005D5C88" w:rsidP="005D5C88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BAA816E" w14:textId="6A09A4BE" w:rsidR="0017225A" w:rsidRPr="0017225A" w:rsidRDefault="0017225A" w:rsidP="001722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225A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354780E2" w14:textId="77777777" w:rsidR="00DD24A8" w:rsidRPr="00B67B1A" w:rsidRDefault="00DD24A8" w:rsidP="00B67B1A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71CBC46" w14:textId="234C59BE" w:rsidR="00D7014E" w:rsidRPr="007C1CC1" w:rsidRDefault="00E525F3" w:rsidP="007C1C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</w:t>
      </w:r>
      <w:r w:rsidR="00FF6CE2">
        <w:rPr>
          <w:rFonts w:ascii="Arial" w:hAnsi="Arial" w:cs="Arial"/>
          <w:b/>
          <w:bCs/>
          <w:sz w:val="20"/>
          <w:szCs w:val="20"/>
        </w:rPr>
        <w:t>SS</w:t>
      </w:r>
      <w:r w:rsidR="009173C5">
        <w:rPr>
          <w:rFonts w:ascii="Arial" w:hAnsi="Arial" w:cs="Arial"/>
          <w:b/>
          <w:bCs/>
          <w:sz w:val="20"/>
          <w:szCs w:val="20"/>
        </w:rPr>
        <w:t xml:space="preserve"> AND APPROVE</w:t>
      </w:r>
      <w:r w:rsidR="00D7014E">
        <w:rPr>
          <w:rFonts w:ascii="Arial" w:hAnsi="Arial" w:cs="Arial"/>
          <w:b/>
          <w:bCs/>
          <w:sz w:val="20"/>
          <w:szCs w:val="20"/>
        </w:rPr>
        <w:t xml:space="preserve"> </w:t>
      </w:r>
      <w:r w:rsidR="000D79E1">
        <w:rPr>
          <w:rFonts w:ascii="Arial" w:hAnsi="Arial" w:cs="Arial"/>
          <w:b/>
          <w:bCs/>
          <w:sz w:val="20"/>
          <w:szCs w:val="20"/>
        </w:rPr>
        <w:t>Using Lexipol</w:t>
      </w:r>
      <w:r w:rsidR="007C1CC1">
        <w:rPr>
          <w:rFonts w:ascii="Arial" w:hAnsi="Arial" w:cs="Arial"/>
          <w:b/>
          <w:bCs/>
          <w:sz w:val="20"/>
          <w:szCs w:val="20"/>
        </w:rPr>
        <w:t xml:space="preserve"> (subscription service)</w:t>
      </w:r>
      <w:r w:rsidR="00DE1FFA">
        <w:rPr>
          <w:rFonts w:ascii="Arial" w:hAnsi="Arial" w:cs="Arial"/>
          <w:b/>
          <w:bCs/>
          <w:sz w:val="20"/>
          <w:szCs w:val="20"/>
        </w:rPr>
        <w:t xml:space="preserve"> to </w:t>
      </w:r>
      <w:r w:rsidR="007C1CC1">
        <w:rPr>
          <w:rFonts w:ascii="Arial" w:hAnsi="Arial" w:cs="Arial"/>
          <w:b/>
          <w:bCs/>
          <w:sz w:val="20"/>
          <w:szCs w:val="20"/>
        </w:rPr>
        <w:t>U</w:t>
      </w:r>
      <w:r w:rsidR="00DE1FFA">
        <w:rPr>
          <w:rFonts w:ascii="Arial" w:hAnsi="Arial" w:cs="Arial"/>
          <w:b/>
          <w:bCs/>
          <w:sz w:val="20"/>
          <w:szCs w:val="20"/>
        </w:rPr>
        <w:t>pdate LRBVCSD Policies and Procedures</w:t>
      </w:r>
    </w:p>
    <w:p w14:paraId="0A5B295C" w14:textId="73938A73" w:rsidR="00D7014E" w:rsidRDefault="00D7014E" w:rsidP="00D7014E">
      <w:pPr>
        <w:pStyle w:val="ListParagraph"/>
        <w:numPr>
          <w:ilvl w:val="0"/>
          <w:numId w:val="10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7C1CC1">
        <w:rPr>
          <w:rFonts w:ascii="Arial" w:hAnsi="Arial" w:cs="Arial"/>
          <w:sz w:val="20"/>
          <w:szCs w:val="20"/>
        </w:rPr>
        <w:t>High</w:t>
      </w:r>
      <w:r w:rsidR="00323A21">
        <w:rPr>
          <w:rFonts w:ascii="Arial" w:hAnsi="Arial" w:cs="Arial"/>
          <w:sz w:val="20"/>
          <w:szCs w:val="20"/>
        </w:rPr>
        <w:t xml:space="preserve"> to</w:t>
      </w:r>
      <w:r w:rsidR="007C1CC1">
        <w:rPr>
          <w:rFonts w:ascii="Arial" w:hAnsi="Arial" w:cs="Arial"/>
          <w:sz w:val="20"/>
          <w:szCs w:val="20"/>
        </w:rPr>
        <w:t xml:space="preserve"> accept the proposal from Lexipol in the total amount of $8,056.67 </w:t>
      </w:r>
      <w:proofErr w:type="gramStart"/>
      <w:r w:rsidR="007C1CC1">
        <w:rPr>
          <w:rFonts w:ascii="Arial" w:hAnsi="Arial" w:cs="Arial"/>
          <w:sz w:val="20"/>
          <w:szCs w:val="20"/>
        </w:rPr>
        <w:t>for  their</w:t>
      </w:r>
      <w:proofErr w:type="gramEnd"/>
      <w:r w:rsidR="007C1CC1">
        <w:rPr>
          <w:rFonts w:ascii="Arial" w:hAnsi="Arial" w:cs="Arial"/>
          <w:sz w:val="20"/>
          <w:szCs w:val="20"/>
        </w:rPr>
        <w:t xml:space="preserve"> Annual Fire Policy Manual &amp; Daily Training Bulletins (an annual fee, $2,784.17 for this year) plus the Fire Focused Implementation (laws and best practices to stay in compliance) for a one-time set up fee</w:t>
      </w:r>
      <w:r w:rsidR="00323A21">
        <w:rPr>
          <w:rFonts w:ascii="Arial" w:hAnsi="Arial" w:cs="Arial"/>
          <w:sz w:val="20"/>
          <w:szCs w:val="20"/>
        </w:rPr>
        <w:t xml:space="preserve">; Second by </w:t>
      </w:r>
      <w:r w:rsidR="007C1CC1">
        <w:rPr>
          <w:rFonts w:ascii="Arial" w:hAnsi="Arial" w:cs="Arial"/>
          <w:sz w:val="20"/>
          <w:szCs w:val="20"/>
        </w:rPr>
        <w:t>Yarborough</w:t>
      </w:r>
    </w:p>
    <w:p w14:paraId="4F5D3C8E" w14:textId="7C9ED246" w:rsidR="00323A21" w:rsidRDefault="00323A21" w:rsidP="00323A21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248AC47C" w14:textId="6029799F" w:rsidR="00323A21" w:rsidRPr="00D7014E" w:rsidRDefault="00323A21" w:rsidP="00323A21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201EA2ED" w14:textId="77777777" w:rsidR="00E525F3" w:rsidRPr="00E525F3" w:rsidRDefault="00E525F3" w:rsidP="00E525F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480CE4F" w14:textId="650C021A" w:rsidR="007C1CC1" w:rsidRPr="00324E83" w:rsidRDefault="007C1CC1" w:rsidP="00CE03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NOMINATIONS FOR 2026 BOARD POSITIONS</w:t>
      </w:r>
    </w:p>
    <w:p w14:paraId="0F3A8CA7" w14:textId="2D1EBA4A" w:rsidR="00324E83" w:rsidRPr="00446C18" w:rsidRDefault="00324E83" w:rsidP="00324E83">
      <w:pPr>
        <w:pStyle w:val="BodyTextIndent"/>
        <w:numPr>
          <w:ilvl w:val="0"/>
          <w:numId w:val="109"/>
        </w:numPr>
        <w:rPr>
          <w:rFonts w:ascii="Arial" w:hAnsi="Arial" w:cs="Arial"/>
          <w:sz w:val="20"/>
          <w:szCs w:val="20"/>
        </w:rPr>
      </w:pPr>
      <w:r w:rsidRPr="00446C18"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z w:val="20"/>
          <w:szCs w:val="20"/>
        </w:rPr>
        <w:t xml:space="preserve"> Yarborough</w:t>
      </w:r>
      <w:r w:rsidRPr="00446C18">
        <w:rPr>
          <w:rFonts w:ascii="Arial" w:hAnsi="Arial" w:cs="Arial"/>
          <w:sz w:val="20"/>
          <w:szCs w:val="20"/>
        </w:rPr>
        <w:t xml:space="preserve"> nominated </w:t>
      </w:r>
      <w:r>
        <w:rPr>
          <w:rFonts w:ascii="Arial" w:hAnsi="Arial" w:cs="Arial"/>
          <w:sz w:val="20"/>
          <w:szCs w:val="20"/>
        </w:rPr>
        <w:t>all existing officers and representatives to keep their offices</w:t>
      </w:r>
      <w:r w:rsidRPr="00446C18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Second by McGahan. N</w:t>
      </w:r>
      <w:r w:rsidRPr="00446C18">
        <w:rPr>
          <w:rFonts w:ascii="Arial" w:hAnsi="Arial" w:cs="Arial"/>
          <w:sz w:val="20"/>
          <w:szCs w:val="20"/>
        </w:rPr>
        <w:t>o other nominations</w:t>
      </w:r>
      <w:r>
        <w:rPr>
          <w:rFonts w:ascii="Arial" w:hAnsi="Arial" w:cs="Arial"/>
          <w:sz w:val="20"/>
          <w:szCs w:val="20"/>
        </w:rPr>
        <w:t xml:space="preserve"> were made</w:t>
      </w:r>
    </w:p>
    <w:p w14:paraId="543297A4" w14:textId="77777777" w:rsidR="00324E83" w:rsidRDefault="00324E83" w:rsidP="00324E83">
      <w:pPr>
        <w:pStyle w:val="ListParagraph"/>
        <w:rPr>
          <w:rFonts w:ascii="Arial" w:hAnsi="Arial" w:cs="Arial"/>
          <w:sz w:val="20"/>
          <w:szCs w:val="20"/>
        </w:rPr>
      </w:pPr>
    </w:p>
    <w:p w14:paraId="33F05887" w14:textId="77777777" w:rsidR="00324E83" w:rsidRPr="002136EA" w:rsidRDefault="00324E83" w:rsidP="00324E83">
      <w:pPr>
        <w:pStyle w:val="ListParagraph"/>
        <w:ind w:firstLine="720"/>
        <w:rPr>
          <w:rFonts w:ascii="Arial" w:hAnsi="Arial" w:cs="Arial"/>
          <w:sz w:val="20"/>
          <w:szCs w:val="20"/>
        </w:rPr>
      </w:pPr>
      <w:r w:rsidRPr="002136EA">
        <w:rPr>
          <w:rFonts w:ascii="Arial" w:hAnsi="Arial" w:cs="Arial"/>
          <w:sz w:val="20"/>
          <w:szCs w:val="20"/>
        </w:rPr>
        <w:t xml:space="preserve">Cathy </w:t>
      </w:r>
      <w:proofErr w:type="spellStart"/>
      <w:r w:rsidRPr="002136EA">
        <w:rPr>
          <w:rFonts w:ascii="Arial" w:hAnsi="Arial" w:cs="Arial"/>
          <w:sz w:val="20"/>
          <w:szCs w:val="20"/>
        </w:rPr>
        <w:t>Kattuah</w:t>
      </w:r>
      <w:proofErr w:type="spellEnd"/>
      <w:r w:rsidRPr="002136EA">
        <w:rPr>
          <w:rFonts w:ascii="Arial" w:hAnsi="Arial" w:cs="Arial"/>
          <w:sz w:val="20"/>
          <w:szCs w:val="20"/>
        </w:rPr>
        <w:t xml:space="preserve"> voted in as Chairperson  </w:t>
      </w:r>
    </w:p>
    <w:p w14:paraId="268106BD" w14:textId="77777777" w:rsidR="00324E83" w:rsidRPr="00DB698E" w:rsidRDefault="00324E83" w:rsidP="00324E83">
      <w:pPr>
        <w:pStyle w:val="ListParagraph"/>
        <w:rPr>
          <w:rFonts w:ascii="Arial" w:hAnsi="Arial" w:cs="Arial"/>
          <w:sz w:val="20"/>
          <w:szCs w:val="20"/>
        </w:rPr>
      </w:pPr>
    </w:p>
    <w:p w14:paraId="3EEC5661" w14:textId="77777777" w:rsidR="00324E83" w:rsidRPr="002136EA" w:rsidRDefault="00324E83" w:rsidP="00324E8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2136EA">
        <w:rPr>
          <w:rFonts w:ascii="Arial" w:hAnsi="Arial" w:cs="Arial"/>
          <w:sz w:val="20"/>
          <w:szCs w:val="20"/>
        </w:rPr>
        <w:t xml:space="preserve">Kim Biggs voted in as Vice Chairperson </w:t>
      </w:r>
    </w:p>
    <w:p w14:paraId="0BBA994A" w14:textId="77777777" w:rsidR="00324E83" w:rsidRPr="00DB698E" w:rsidRDefault="00324E83" w:rsidP="00324E83">
      <w:pPr>
        <w:pStyle w:val="ListParagraph"/>
        <w:rPr>
          <w:rFonts w:ascii="Arial" w:hAnsi="Arial" w:cs="Arial"/>
          <w:sz w:val="20"/>
          <w:szCs w:val="20"/>
        </w:rPr>
      </w:pPr>
    </w:p>
    <w:p w14:paraId="10975B64" w14:textId="77777777" w:rsidR="00324E83" w:rsidRPr="002136EA" w:rsidRDefault="00324E83" w:rsidP="00324E83">
      <w:pPr>
        <w:pStyle w:val="ListParagraph"/>
        <w:ind w:firstLine="720"/>
        <w:rPr>
          <w:rFonts w:ascii="Arial" w:hAnsi="Arial" w:cs="Arial"/>
          <w:sz w:val="20"/>
          <w:szCs w:val="20"/>
        </w:rPr>
      </w:pPr>
      <w:r w:rsidRPr="002136EA">
        <w:rPr>
          <w:rFonts w:ascii="Arial" w:hAnsi="Arial" w:cs="Arial"/>
          <w:sz w:val="20"/>
          <w:szCs w:val="20"/>
        </w:rPr>
        <w:t>Kim Biggs voted in as JPA Representative</w:t>
      </w:r>
    </w:p>
    <w:p w14:paraId="1999C4F3" w14:textId="77777777" w:rsidR="00324E83" w:rsidRPr="00DB698E" w:rsidRDefault="00324E83" w:rsidP="00324E83">
      <w:pPr>
        <w:pStyle w:val="ListParagraph"/>
        <w:rPr>
          <w:rFonts w:ascii="Arial" w:hAnsi="Arial" w:cs="Arial"/>
          <w:sz w:val="20"/>
          <w:szCs w:val="20"/>
        </w:rPr>
      </w:pPr>
    </w:p>
    <w:p w14:paraId="330AE6B2" w14:textId="13BBB5CA" w:rsidR="00324E83" w:rsidRPr="00324E83" w:rsidRDefault="00324E83" w:rsidP="00324E83">
      <w:pPr>
        <w:pStyle w:val="ListParagraph"/>
        <w:ind w:firstLine="720"/>
        <w:rPr>
          <w:rFonts w:ascii="Arial" w:hAnsi="Arial" w:cs="Arial"/>
          <w:sz w:val="20"/>
          <w:szCs w:val="20"/>
        </w:rPr>
      </w:pPr>
      <w:r w:rsidRPr="002136EA">
        <w:rPr>
          <w:rFonts w:ascii="Arial" w:hAnsi="Arial" w:cs="Arial"/>
          <w:sz w:val="20"/>
          <w:szCs w:val="20"/>
        </w:rPr>
        <w:t>William High voted in as JPA Alternate</w:t>
      </w:r>
      <w:r w:rsidRPr="00271653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023A389" w14:textId="77777777" w:rsidR="007C1CC1" w:rsidRDefault="007C1CC1" w:rsidP="007C1CC1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C665C5C" w14:textId="0B79594A" w:rsidR="007C1CC1" w:rsidRDefault="007C1CC1" w:rsidP="00CE0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APPROVE: Cancelation of the December 15, 2025 meeting</w:t>
      </w:r>
    </w:p>
    <w:p w14:paraId="78BA14FB" w14:textId="196CE305" w:rsidR="007C1CC1" w:rsidRDefault="007C1CC1" w:rsidP="007C1CC1">
      <w:pPr>
        <w:pStyle w:val="ListParagraph"/>
        <w:numPr>
          <w:ilvl w:val="0"/>
          <w:numId w:val="10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Yarborough to </w:t>
      </w:r>
      <w:r w:rsidR="001D6359">
        <w:rPr>
          <w:rFonts w:ascii="Arial" w:hAnsi="Arial" w:cs="Arial"/>
          <w:sz w:val="20"/>
          <w:szCs w:val="20"/>
        </w:rPr>
        <w:t>cancel the December 15, 2025 regular board meeting; Second by High</w:t>
      </w:r>
    </w:p>
    <w:p w14:paraId="25083215" w14:textId="7BBB6CC1" w:rsidR="001D6359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6731833B" w14:textId="5316FC5C" w:rsidR="001D6359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21728A7D" w14:textId="77777777" w:rsidR="001D6359" w:rsidRPr="007C1CC1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E778F30" w14:textId="2C776B91" w:rsidR="00135EB0" w:rsidRDefault="00135EB0" w:rsidP="00CE0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F6316">
        <w:rPr>
          <w:rFonts w:ascii="Arial" w:hAnsi="Arial" w:cs="Arial"/>
          <w:b/>
          <w:bCs/>
          <w:sz w:val="20"/>
          <w:szCs w:val="20"/>
        </w:rPr>
        <w:t>BOARD AND STAFF MEMBER REPORTS:</w:t>
      </w:r>
    </w:p>
    <w:p w14:paraId="3A08CD8E" w14:textId="1044DBE3" w:rsidR="00323A21" w:rsidRPr="00323A21" w:rsidRDefault="00323A21" w:rsidP="00323A21">
      <w:pPr>
        <w:pStyle w:val="ListParagraph"/>
        <w:numPr>
          <w:ilvl w:val="0"/>
          <w:numId w:val="10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Biggs informed the Board the next JPA meeting will be held December 10</w:t>
      </w:r>
      <w:r w:rsidRPr="00323A2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the Dobbins/Oregon House station.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7460F409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2D02B6">
        <w:rPr>
          <w:rFonts w:ascii="Arial" w:hAnsi="Arial" w:cs="Arial"/>
          <w:b/>
          <w:sz w:val="20"/>
          <w:szCs w:val="20"/>
        </w:rPr>
        <w:t>8</w:t>
      </w:r>
      <w:r w:rsidR="00E64938">
        <w:rPr>
          <w:rFonts w:ascii="Arial" w:hAnsi="Arial" w:cs="Arial"/>
          <w:b/>
          <w:sz w:val="20"/>
          <w:szCs w:val="20"/>
        </w:rPr>
        <w:t>:</w:t>
      </w:r>
      <w:r w:rsidR="002D02B6">
        <w:rPr>
          <w:rFonts w:ascii="Arial" w:hAnsi="Arial" w:cs="Arial"/>
          <w:b/>
          <w:sz w:val="20"/>
          <w:szCs w:val="20"/>
        </w:rPr>
        <w:t>1</w:t>
      </w:r>
      <w:r w:rsidR="009173C5">
        <w:rPr>
          <w:rFonts w:ascii="Arial" w:hAnsi="Arial" w:cs="Arial"/>
          <w:b/>
          <w:sz w:val="20"/>
          <w:szCs w:val="20"/>
        </w:rPr>
        <w:t>1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E64938">
        <w:rPr>
          <w:rFonts w:ascii="Arial" w:hAnsi="Arial" w:cs="Arial"/>
          <w:b/>
          <w:sz w:val="20"/>
          <w:szCs w:val="20"/>
        </w:rPr>
        <w:t>P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65FE" w14:textId="77777777" w:rsidR="00AD6313" w:rsidRDefault="00AD6313" w:rsidP="00137C3A">
      <w:r>
        <w:separator/>
      </w:r>
    </w:p>
  </w:endnote>
  <w:endnote w:type="continuationSeparator" w:id="0">
    <w:p w14:paraId="4216413A" w14:textId="77777777" w:rsidR="00AD6313" w:rsidRDefault="00AD6313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7C5D" w14:textId="77777777" w:rsidR="00AD6313" w:rsidRDefault="00AD6313" w:rsidP="00137C3A">
      <w:r>
        <w:separator/>
      </w:r>
    </w:p>
  </w:footnote>
  <w:footnote w:type="continuationSeparator" w:id="0">
    <w:p w14:paraId="50F3AB22" w14:textId="77777777" w:rsidR="00AD6313" w:rsidRDefault="00AD6313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77777777" w:rsidR="009C35A2" w:rsidRDefault="00B8405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</w:t>
                          </w:r>
                          <w:proofErr w:type="gram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Loma</w:t>
                          </w:r>
                          <w:proofErr w:type="gramEnd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11485 Loma Rica Rd</w:t>
                    </w:r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D2"/>
    <w:multiLevelType w:val="hybridMultilevel"/>
    <w:tmpl w:val="1BB435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E07F4"/>
    <w:multiLevelType w:val="hybridMultilevel"/>
    <w:tmpl w:val="A9EA0F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24594"/>
    <w:multiLevelType w:val="hybridMultilevel"/>
    <w:tmpl w:val="81E017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B41AA"/>
    <w:multiLevelType w:val="hybridMultilevel"/>
    <w:tmpl w:val="6B0E59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9E0651"/>
    <w:multiLevelType w:val="hybridMultilevel"/>
    <w:tmpl w:val="DEBEC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83639A"/>
    <w:multiLevelType w:val="hybridMultilevel"/>
    <w:tmpl w:val="447230C8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3E7BE3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D33E15"/>
    <w:multiLevelType w:val="hybridMultilevel"/>
    <w:tmpl w:val="BBD450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A4C89"/>
    <w:multiLevelType w:val="hybridMultilevel"/>
    <w:tmpl w:val="1D5219E4"/>
    <w:lvl w:ilvl="0" w:tplc="8A06B2E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5620CE"/>
    <w:multiLevelType w:val="hybridMultilevel"/>
    <w:tmpl w:val="5AAA982E"/>
    <w:lvl w:ilvl="0" w:tplc="04090015">
      <w:start w:val="1"/>
      <w:numFmt w:val="upp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553B4"/>
    <w:multiLevelType w:val="hybridMultilevel"/>
    <w:tmpl w:val="C256F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AB000C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E56DA"/>
    <w:multiLevelType w:val="hybridMultilevel"/>
    <w:tmpl w:val="636C7F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07D317E"/>
    <w:multiLevelType w:val="hybridMultilevel"/>
    <w:tmpl w:val="58F08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F16D64"/>
    <w:multiLevelType w:val="hybridMultilevel"/>
    <w:tmpl w:val="AB6E3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3584151"/>
    <w:multiLevelType w:val="hybridMultilevel"/>
    <w:tmpl w:val="F7344F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C21B25"/>
    <w:multiLevelType w:val="hybridMultilevel"/>
    <w:tmpl w:val="1A36CBD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34956"/>
    <w:multiLevelType w:val="hybridMultilevel"/>
    <w:tmpl w:val="F8B8634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9609E5"/>
    <w:multiLevelType w:val="hybridMultilevel"/>
    <w:tmpl w:val="086200AC"/>
    <w:lvl w:ilvl="0" w:tplc="1E7E20E8">
      <w:start w:val="1"/>
      <w:numFmt w:val="upperLetter"/>
      <w:lvlText w:val="%1."/>
      <w:lvlJc w:val="left"/>
      <w:pPr>
        <w:ind w:left="15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17F535DE"/>
    <w:multiLevelType w:val="hybridMultilevel"/>
    <w:tmpl w:val="9CE23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9B31526"/>
    <w:multiLevelType w:val="hybridMultilevel"/>
    <w:tmpl w:val="F1CE2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B65C60"/>
    <w:multiLevelType w:val="hybridMultilevel"/>
    <w:tmpl w:val="596E6D50"/>
    <w:lvl w:ilvl="0" w:tplc="F964FF2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E50706"/>
    <w:multiLevelType w:val="hybridMultilevel"/>
    <w:tmpl w:val="8A90175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BA665D7"/>
    <w:multiLevelType w:val="hybridMultilevel"/>
    <w:tmpl w:val="503A3B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505842"/>
    <w:multiLevelType w:val="hybridMultilevel"/>
    <w:tmpl w:val="9CF6F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CC14D24"/>
    <w:multiLevelType w:val="hybridMultilevel"/>
    <w:tmpl w:val="66D0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FA2508"/>
    <w:multiLevelType w:val="hybridMultilevel"/>
    <w:tmpl w:val="F8B86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011BE"/>
    <w:multiLevelType w:val="hybridMultilevel"/>
    <w:tmpl w:val="AF000CC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1F693E34"/>
    <w:multiLevelType w:val="hybridMultilevel"/>
    <w:tmpl w:val="7A40785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E422FA"/>
    <w:multiLevelType w:val="hybridMultilevel"/>
    <w:tmpl w:val="35DE1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0133FE1"/>
    <w:multiLevelType w:val="hybridMultilevel"/>
    <w:tmpl w:val="B4D87AA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F463BD"/>
    <w:multiLevelType w:val="hybridMultilevel"/>
    <w:tmpl w:val="BF281A6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1184294"/>
    <w:multiLevelType w:val="hybridMultilevel"/>
    <w:tmpl w:val="8A9017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2FB2FDC"/>
    <w:multiLevelType w:val="hybridMultilevel"/>
    <w:tmpl w:val="8C10E8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5457F94"/>
    <w:multiLevelType w:val="hybridMultilevel"/>
    <w:tmpl w:val="D354F1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259030FB"/>
    <w:multiLevelType w:val="hybridMultilevel"/>
    <w:tmpl w:val="849026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7272E6C"/>
    <w:multiLevelType w:val="hybridMultilevel"/>
    <w:tmpl w:val="261C51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FE6DBA"/>
    <w:multiLevelType w:val="hybridMultilevel"/>
    <w:tmpl w:val="6862F8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8173C5D"/>
    <w:multiLevelType w:val="hybridMultilevel"/>
    <w:tmpl w:val="5E34470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93F0BF5"/>
    <w:multiLevelType w:val="hybridMultilevel"/>
    <w:tmpl w:val="FB1ADE8C"/>
    <w:lvl w:ilvl="0" w:tplc="0BE0C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294F7DA6"/>
    <w:multiLevelType w:val="hybridMultilevel"/>
    <w:tmpl w:val="1BB43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B257567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C807327"/>
    <w:multiLevelType w:val="hybridMultilevel"/>
    <w:tmpl w:val="EB24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E03CC2"/>
    <w:multiLevelType w:val="hybridMultilevel"/>
    <w:tmpl w:val="112044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EFE0F88"/>
    <w:multiLevelType w:val="hybridMultilevel"/>
    <w:tmpl w:val="CC5A53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18918F9"/>
    <w:multiLevelType w:val="hybridMultilevel"/>
    <w:tmpl w:val="79B466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1C35394"/>
    <w:multiLevelType w:val="hybridMultilevel"/>
    <w:tmpl w:val="4830C9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20E7CFC"/>
    <w:multiLevelType w:val="hybridMultilevel"/>
    <w:tmpl w:val="79B4667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304556B"/>
    <w:multiLevelType w:val="hybridMultilevel"/>
    <w:tmpl w:val="447230C8"/>
    <w:lvl w:ilvl="0" w:tplc="B1F22B1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3D11F3A"/>
    <w:multiLevelType w:val="hybridMultilevel"/>
    <w:tmpl w:val="D178A0EE"/>
    <w:lvl w:ilvl="0" w:tplc="344CA2B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69C2ED9"/>
    <w:multiLevelType w:val="hybridMultilevel"/>
    <w:tmpl w:val="3B2A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6A46F2F"/>
    <w:multiLevelType w:val="hybridMultilevel"/>
    <w:tmpl w:val="99FCC5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6EB194F"/>
    <w:multiLevelType w:val="hybridMultilevel"/>
    <w:tmpl w:val="6E60DB2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733637B"/>
    <w:multiLevelType w:val="hybridMultilevel"/>
    <w:tmpl w:val="48148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8780B10"/>
    <w:multiLevelType w:val="hybridMultilevel"/>
    <w:tmpl w:val="460A4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C653A47"/>
    <w:multiLevelType w:val="hybridMultilevel"/>
    <w:tmpl w:val="036C96B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E8A749E"/>
    <w:multiLevelType w:val="hybridMultilevel"/>
    <w:tmpl w:val="D474FF92"/>
    <w:lvl w:ilvl="0" w:tplc="238C0980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123140F"/>
    <w:multiLevelType w:val="hybridMultilevel"/>
    <w:tmpl w:val="80B66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25026FD"/>
    <w:multiLevelType w:val="hybridMultilevel"/>
    <w:tmpl w:val="D474FF9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2B844B9"/>
    <w:multiLevelType w:val="hybridMultilevel"/>
    <w:tmpl w:val="433E1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38C26AF"/>
    <w:multiLevelType w:val="hybridMultilevel"/>
    <w:tmpl w:val="3BA0B82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4152823"/>
    <w:multiLevelType w:val="hybridMultilevel"/>
    <w:tmpl w:val="FD843E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6445B9C"/>
    <w:multiLevelType w:val="hybridMultilevel"/>
    <w:tmpl w:val="A9D8431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8F061E0"/>
    <w:multiLevelType w:val="hybridMultilevel"/>
    <w:tmpl w:val="491409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4A5720E3"/>
    <w:multiLevelType w:val="hybridMultilevel"/>
    <w:tmpl w:val="A68262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4AB41F5B"/>
    <w:multiLevelType w:val="hybridMultilevel"/>
    <w:tmpl w:val="2E96BB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C4C49E9"/>
    <w:multiLevelType w:val="hybridMultilevel"/>
    <w:tmpl w:val="AB00D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C6C0FF3"/>
    <w:multiLevelType w:val="hybridMultilevel"/>
    <w:tmpl w:val="11E6EF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F460745"/>
    <w:multiLevelType w:val="hybridMultilevel"/>
    <w:tmpl w:val="3A0C41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50286180"/>
    <w:multiLevelType w:val="hybridMultilevel"/>
    <w:tmpl w:val="85E89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0964BDB"/>
    <w:multiLevelType w:val="hybridMultilevel"/>
    <w:tmpl w:val="58F0809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27A5613"/>
    <w:multiLevelType w:val="hybridMultilevel"/>
    <w:tmpl w:val="81E017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3AA5D98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3AB06AF"/>
    <w:multiLevelType w:val="hybridMultilevel"/>
    <w:tmpl w:val="0F4411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54353477"/>
    <w:multiLevelType w:val="hybridMultilevel"/>
    <w:tmpl w:val="800A68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4800587"/>
    <w:multiLevelType w:val="hybridMultilevel"/>
    <w:tmpl w:val="587618C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7BC0C11"/>
    <w:multiLevelType w:val="hybridMultilevel"/>
    <w:tmpl w:val="CA329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93638D3"/>
    <w:multiLevelType w:val="hybridMultilevel"/>
    <w:tmpl w:val="4B44075A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752580"/>
    <w:multiLevelType w:val="hybridMultilevel"/>
    <w:tmpl w:val="46FA5A5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A820558"/>
    <w:multiLevelType w:val="hybridMultilevel"/>
    <w:tmpl w:val="6A361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BF22A16"/>
    <w:multiLevelType w:val="hybridMultilevel"/>
    <w:tmpl w:val="B06474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E2B6EB1"/>
    <w:multiLevelType w:val="hybridMultilevel"/>
    <w:tmpl w:val="5AAA982E"/>
    <w:lvl w:ilvl="0" w:tplc="FFFFFFFF">
      <w:start w:val="1"/>
      <w:numFmt w:val="upp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0097F01"/>
    <w:multiLevelType w:val="hybridMultilevel"/>
    <w:tmpl w:val="33C8C9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31863DD"/>
    <w:multiLevelType w:val="hybridMultilevel"/>
    <w:tmpl w:val="CFCE8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34F2399"/>
    <w:multiLevelType w:val="hybridMultilevel"/>
    <w:tmpl w:val="96386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51F2890"/>
    <w:multiLevelType w:val="hybridMultilevel"/>
    <w:tmpl w:val="21307C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5524C07"/>
    <w:multiLevelType w:val="hybridMultilevel"/>
    <w:tmpl w:val="D6CE1B0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68746754"/>
    <w:multiLevelType w:val="hybridMultilevel"/>
    <w:tmpl w:val="7FAA40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A871D54"/>
    <w:multiLevelType w:val="hybridMultilevel"/>
    <w:tmpl w:val="C6542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AD82813"/>
    <w:multiLevelType w:val="hybridMultilevel"/>
    <w:tmpl w:val="67DCD2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C525649"/>
    <w:multiLevelType w:val="hybridMultilevel"/>
    <w:tmpl w:val="84320BB8"/>
    <w:lvl w:ilvl="0" w:tplc="EBCED4A6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6CCB6C4E"/>
    <w:multiLevelType w:val="hybridMultilevel"/>
    <w:tmpl w:val="4FFE26F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5" w15:restartNumberingAfterBreak="0">
    <w:nsid w:val="6F6D6B65"/>
    <w:multiLevelType w:val="hybridMultilevel"/>
    <w:tmpl w:val="61FA3D7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06E7814"/>
    <w:multiLevelType w:val="hybridMultilevel"/>
    <w:tmpl w:val="BA56FE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71615FCC"/>
    <w:multiLevelType w:val="hybridMultilevel"/>
    <w:tmpl w:val="E546592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2241922"/>
    <w:multiLevelType w:val="hybridMultilevel"/>
    <w:tmpl w:val="39583A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3B65C4C"/>
    <w:multiLevelType w:val="hybridMultilevel"/>
    <w:tmpl w:val="2A28BD66"/>
    <w:lvl w:ilvl="0" w:tplc="44D89E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4F1290"/>
    <w:multiLevelType w:val="hybridMultilevel"/>
    <w:tmpl w:val="77789A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6975286"/>
    <w:multiLevelType w:val="hybridMultilevel"/>
    <w:tmpl w:val="77789A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8C151F4"/>
    <w:multiLevelType w:val="hybridMultilevel"/>
    <w:tmpl w:val="2AC2D8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9045E48"/>
    <w:multiLevelType w:val="hybridMultilevel"/>
    <w:tmpl w:val="112044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A2821C3"/>
    <w:multiLevelType w:val="hybridMultilevel"/>
    <w:tmpl w:val="0E2C1934"/>
    <w:lvl w:ilvl="0" w:tplc="46CEC3F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AC475D2"/>
    <w:multiLevelType w:val="hybridMultilevel"/>
    <w:tmpl w:val="8E6EB2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B670470"/>
    <w:multiLevelType w:val="hybridMultilevel"/>
    <w:tmpl w:val="A53201D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D422318"/>
    <w:multiLevelType w:val="hybridMultilevel"/>
    <w:tmpl w:val="89286062"/>
    <w:lvl w:ilvl="0" w:tplc="8C60A40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F565FC5"/>
    <w:multiLevelType w:val="hybridMultilevel"/>
    <w:tmpl w:val="0854C0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79"/>
  </w:num>
  <w:num w:numId="2" w16cid:durableId="662777003">
    <w:abstractNumId w:val="107"/>
  </w:num>
  <w:num w:numId="3" w16cid:durableId="990673194">
    <w:abstractNumId w:val="68"/>
  </w:num>
  <w:num w:numId="4" w16cid:durableId="1762217053">
    <w:abstractNumId w:val="4"/>
  </w:num>
  <w:num w:numId="5" w16cid:durableId="1792091837">
    <w:abstractNumId w:val="51"/>
  </w:num>
  <w:num w:numId="6" w16cid:durableId="1505827843">
    <w:abstractNumId w:val="92"/>
  </w:num>
  <w:num w:numId="7" w16cid:durableId="1047294653">
    <w:abstractNumId w:val="6"/>
  </w:num>
  <w:num w:numId="8" w16cid:durableId="1448767417">
    <w:abstractNumId w:val="42"/>
  </w:num>
  <w:num w:numId="9" w16cid:durableId="882640391">
    <w:abstractNumId w:val="22"/>
  </w:num>
  <w:num w:numId="10" w16cid:durableId="915674098">
    <w:abstractNumId w:val="75"/>
  </w:num>
  <w:num w:numId="11" w16cid:durableId="1512333562">
    <w:abstractNumId w:val="94"/>
  </w:num>
  <w:num w:numId="12" w16cid:durableId="800615080">
    <w:abstractNumId w:val="44"/>
  </w:num>
  <w:num w:numId="13" w16cid:durableId="525601620">
    <w:abstractNumId w:val="10"/>
  </w:num>
  <w:num w:numId="14" w16cid:durableId="2047828288">
    <w:abstractNumId w:val="83"/>
  </w:num>
  <w:num w:numId="15" w16cid:durableId="1618560659">
    <w:abstractNumId w:val="96"/>
  </w:num>
  <w:num w:numId="16" w16cid:durableId="853108459">
    <w:abstractNumId w:val="59"/>
  </w:num>
  <w:num w:numId="17" w16cid:durableId="1049720170">
    <w:abstractNumId w:val="103"/>
  </w:num>
  <w:num w:numId="18" w16cid:durableId="308830992">
    <w:abstractNumId w:val="26"/>
  </w:num>
  <w:num w:numId="19" w16cid:durableId="163739643">
    <w:abstractNumId w:val="25"/>
  </w:num>
  <w:num w:numId="20" w16cid:durableId="1197888294">
    <w:abstractNumId w:val="20"/>
  </w:num>
  <w:num w:numId="21" w16cid:durableId="101993870">
    <w:abstractNumId w:val="13"/>
  </w:num>
  <w:num w:numId="22" w16cid:durableId="502595702">
    <w:abstractNumId w:val="50"/>
  </w:num>
  <w:num w:numId="23" w16cid:durableId="1086464416">
    <w:abstractNumId w:val="108"/>
  </w:num>
  <w:num w:numId="24" w16cid:durableId="1380204308">
    <w:abstractNumId w:val="95"/>
  </w:num>
  <w:num w:numId="25" w16cid:durableId="339428759">
    <w:abstractNumId w:val="17"/>
  </w:num>
  <w:num w:numId="26" w16cid:durableId="205071348">
    <w:abstractNumId w:val="99"/>
  </w:num>
  <w:num w:numId="27" w16cid:durableId="1577743081">
    <w:abstractNumId w:val="55"/>
  </w:num>
  <w:num w:numId="28" w16cid:durableId="2010986010">
    <w:abstractNumId w:val="61"/>
  </w:num>
  <w:num w:numId="29" w16cid:durableId="480467986">
    <w:abstractNumId w:val="101"/>
  </w:num>
  <w:num w:numId="30" w16cid:durableId="1162310068">
    <w:abstractNumId w:val="65"/>
  </w:num>
  <w:num w:numId="31" w16cid:durableId="1640453626">
    <w:abstractNumId w:val="14"/>
  </w:num>
  <w:num w:numId="32" w16cid:durableId="191114388">
    <w:abstractNumId w:val="63"/>
  </w:num>
  <w:num w:numId="33" w16cid:durableId="210268728">
    <w:abstractNumId w:val="29"/>
  </w:num>
  <w:num w:numId="34" w16cid:durableId="878276528">
    <w:abstractNumId w:val="15"/>
  </w:num>
  <w:num w:numId="35" w16cid:durableId="1301417755">
    <w:abstractNumId w:val="28"/>
  </w:num>
  <w:num w:numId="36" w16cid:durableId="1165903031">
    <w:abstractNumId w:val="38"/>
  </w:num>
  <w:num w:numId="37" w16cid:durableId="1820611142">
    <w:abstractNumId w:val="98"/>
  </w:num>
  <w:num w:numId="38" w16cid:durableId="319039979">
    <w:abstractNumId w:val="84"/>
  </w:num>
  <w:num w:numId="39" w16cid:durableId="1545948033">
    <w:abstractNumId w:val="85"/>
  </w:num>
  <w:num w:numId="40" w16cid:durableId="1668095464">
    <w:abstractNumId w:val="72"/>
  </w:num>
  <w:num w:numId="41" w16cid:durableId="1073818723">
    <w:abstractNumId w:val="1"/>
  </w:num>
  <w:num w:numId="42" w16cid:durableId="316112169">
    <w:abstractNumId w:val="70"/>
  </w:num>
  <w:num w:numId="43" w16cid:durableId="1033188627">
    <w:abstractNumId w:val="52"/>
  </w:num>
  <w:num w:numId="44" w16cid:durableId="80609647">
    <w:abstractNumId w:val="35"/>
  </w:num>
  <w:num w:numId="45" w16cid:durableId="1247301187">
    <w:abstractNumId w:val="47"/>
  </w:num>
  <w:num w:numId="46" w16cid:durableId="1792283680">
    <w:abstractNumId w:val="66"/>
  </w:num>
  <w:num w:numId="47" w16cid:durableId="1860390487">
    <w:abstractNumId w:val="45"/>
  </w:num>
  <w:num w:numId="48" w16cid:durableId="353269579">
    <w:abstractNumId w:val="67"/>
  </w:num>
  <w:num w:numId="49" w16cid:durableId="1951929652">
    <w:abstractNumId w:val="93"/>
  </w:num>
  <w:num w:numId="50" w16cid:durableId="1425421297">
    <w:abstractNumId w:val="100"/>
  </w:num>
  <w:num w:numId="51" w16cid:durableId="1774666965">
    <w:abstractNumId w:val="86"/>
  </w:num>
  <w:num w:numId="52" w16cid:durableId="1585531524">
    <w:abstractNumId w:val="89"/>
  </w:num>
  <w:num w:numId="53" w16cid:durableId="92558272">
    <w:abstractNumId w:val="54"/>
  </w:num>
  <w:num w:numId="54" w16cid:durableId="291062151">
    <w:abstractNumId w:val="21"/>
  </w:num>
  <w:num w:numId="55" w16cid:durableId="1621062884">
    <w:abstractNumId w:val="30"/>
  </w:num>
  <w:num w:numId="56" w16cid:durableId="2073308034">
    <w:abstractNumId w:val="81"/>
  </w:num>
  <w:num w:numId="57" w16cid:durableId="1693414605">
    <w:abstractNumId w:val="49"/>
  </w:num>
  <w:num w:numId="58" w16cid:durableId="2064676313">
    <w:abstractNumId w:val="91"/>
  </w:num>
  <w:num w:numId="59" w16cid:durableId="1839230963">
    <w:abstractNumId w:val="16"/>
  </w:num>
  <w:num w:numId="60" w16cid:durableId="866286914">
    <w:abstractNumId w:val="41"/>
  </w:num>
  <w:num w:numId="61" w16cid:durableId="614212433">
    <w:abstractNumId w:val="32"/>
  </w:num>
  <w:num w:numId="62" w16cid:durableId="1516068837">
    <w:abstractNumId w:val="0"/>
  </w:num>
  <w:num w:numId="63" w16cid:durableId="1562254918">
    <w:abstractNumId w:val="56"/>
  </w:num>
  <w:num w:numId="64" w16cid:durableId="209801821">
    <w:abstractNumId w:val="12"/>
  </w:num>
  <w:num w:numId="65" w16cid:durableId="1176849922">
    <w:abstractNumId w:val="5"/>
  </w:num>
  <w:num w:numId="66" w16cid:durableId="391197075">
    <w:abstractNumId w:val="33"/>
  </w:num>
  <w:num w:numId="67" w16cid:durableId="1985155546">
    <w:abstractNumId w:val="57"/>
  </w:num>
  <w:num w:numId="68" w16cid:durableId="609900028">
    <w:abstractNumId w:val="90"/>
  </w:num>
  <w:num w:numId="69" w16cid:durableId="814906215">
    <w:abstractNumId w:val="23"/>
  </w:num>
  <w:num w:numId="70" w16cid:durableId="1474786413">
    <w:abstractNumId w:val="74"/>
  </w:num>
  <w:num w:numId="71" w16cid:durableId="1158612818">
    <w:abstractNumId w:val="19"/>
  </w:num>
  <w:num w:numId="72" w16cid:durableId="552085078">
    <w:abstractNumId w:val="105"/>
  </w:num>
  <w:num w:numId="73" w16cid:durableId="1603611483">
    <w:abstractNumId w:val="104"/>
  </w:num>
  <w:num w:numId="74" w16cid:durableId="1923299021">
    <w:abstractNumId w:val="7"/>
  </w:num>
  <w:num w:numId="75" w16cid:durableId="794057153">
    <w:abstractNumId w:val="11"/>
  </w:num>
  <w:num w:numId="76" w16cid:durableId="779689484">
    <w:abstractNumId w:val="82"/>
  </w:num>
  <w:num w:numId="77" w16cid:durableId="1948779850">
    <w:abstractNumId w:val="9"/>
  </w:num>
  <w:num w:numId="78" w16cid:durableId="809396818">
    <w:abstractNumId w:val="8"/>
  </w:num>
  <w:num w:numId="79" w16cid:durableId="943072996">
    <w:abstractNumId w:val="43"/>
  </w:num>
  <w:num w:numId="80" w16cid:durableId="520894088">
    <w:abstractNumId w:val="58"/>
  </w:num>
  <w:num w:numId="81" w16cid:durableId="474678">
    <w:abstractNumId w:val="69"/>
  </w:num>
  <w:num w:numId="82" w16cid:durableId="1482887619">
    <w:abstractNumId w:val="36"/>
  </w:num>
  <w:num w:numId="83" w16cid:durableId="2102792763">
    <w:abstractNumId w:val="106"/>
  </w:num>
  <w:num w:numId="84" w16cid:durableId="542210132">
    <w:abstractNumId w:val="78"/>
  </w:num>
  <w:num w:numId="85" w16cid:durableId="1701583483">
    <w:abstractNumId w:val="60"/>
  </w:num>
  <w:num w:numId="86" w16cid:durableId="865798382">
    <w:abstractNumId w:val="77"/>
  </w:num>
  <w:num w:numId="87" w16cid:durableId="165557234">
    <w:abstractNumId w:val="40"/>
  </w:num>
  <w:num w:numId="88" w16cid:durableId="971638655">
    <w:abstractNumId w:val="73"/>
  </w:num>
  <w:num w:numId="89" w16cid:durableId="336349456">
    <w:abstractNumId w:val="34"/>
  </w:num>
  <w:num w:numId="90" w16cid:durableId="1496846750">
    <w:abstractNumId w:val="27"/>
  </w:num>
  <w:num w:numId="91" w16cid:durableId="1411343053">
    <w:abstractNumId w:val="97"/>
  </w:num>
  <w:num w:numId="92" w16cid:durableId="1374965381">
    <w:abstractNumId w:val="31"/>
  </w:num>
  <w:num w:numId="93" w16cid:durableId="1767840862">
    <w:abstractNumId w:val="80"/>
  </w:num>
  <w:num w:numId="94" w16cid:durableId="912197308">
    <w:abstractNumId w:val="64"/>
  </w:num>
  <w:num w:numId="95" w16cid:durableId="2058355362">
    <w:abstractNumId w:val="39"/>
  </w:num>
  <w:num w:numId="96" w16cid:durableId="699204311">
    <w:abstractNumId w:val="37"/>
  </w:num>
  <w:num w:numId="97" w16cid:durableId="714810775">
    <w:abstractNumId w:val="18"/>
  </w:num>
  <w:num w:numId="98" w16cid:durableId="1343513464">
    <w:abstractNumId w:val="71"/>
  </w:num>
  <w:num w:numId="99" w16cid:durableId="995064302">
    <w:abstractNumId w:val="62"/>
  </w:num>
  <w:num w:numId="100" w16cid:durableId="1068724740">
    <w:abstractNumId w:val="46"/>
  </w:num>
  <w:num w:numId="101" w16cid:durableId="1962222773">
    <w:abstractNumId w:val="88"/>
  </w:num>
  <w:num w:numId="102" w16cid:durableId="1510488902">
    <w:abstractNumId w:val="24"/>
  </w:num>
  <w:num w:numId="103" w16cid:durableId="2049450625">
    <w:abstractNumId w:val="2"/>
  </w:num>
  <w:num w:numId="104" w16cid:durableId="72630010">
    <w:abstractNumId w:val="76"/>
  </w:num>
  <w:num w:numId="105" w16cid:durableId="1064329905">
    <w:abstractNumId w:val="102"/>
  </w:num>
  <w:num w:numId="106" w16cid:durableId="1654488855">
    <w:abstractNumId w:val="3"/>
  </w:num>
  <w:num w:numId="107" w16cid:durableId="1649624302">
    <w:abstractNumId w:val="87"/>
  </w:num>
  <w:num w:numId="108" w16cid:durableId="549879039">
    <w:abstractNumId w:val="53"/>
  </w:num>
  <w:num w:numId="109" w16cid:durableId="81202153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57456"/>
    <w:rsid w:val="00061DA2"/>
    <w:rsid w:val="000649D6"/>
    <w:rsid w:val="0007357D"/>
    <w:rsid w:val="000739F3"/>
    <w:rsid w:val="00082DD6"/>
    <w:rsid w:val="000A4210"/>
    <w:rsid w:val="000A50B1"/>
    <w:rsid w:val="000A73C9"/>
    <w:rsid w:val="000B454C"/>
    <w:rsid w:val="000C22D6"/>
    <w:rsid w:val="000C32B0"/>
    <w:rsid w:val="000C4511"/>
    <w:rsid w:val="000C7D85"/>
    <w:rsid w:val="000D03CB"/>
    <w:rsid w:val="000D1289"/>
    <w:rsid w:val="000D2FA2"/>
    <w:rsid w:val="000D5101"/>
    <w:rsid w:val="000D79E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BFE"/>
    <w:rsid w:val="0012599F"/>
    <w:rsid w:val="00132B31"/>
    <w:rsid w:val="00135EB0"/>
    <w:rsid w:val="001376B1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225A"/>
    <w:rsid w:val="00176EA5"/>
    <w:rsid w:val="00181DBC"/>
    <w:rsid w:val="001830A1"/>
    <w:rsid w:val="00183560"/>
    <w:rsid w:val="001A4C0A"/>
    <w:rsid w:val="001A4DFD"/>
    <w:rsid w:val="001A70B6"/>
    <w:rsid w:val="001B4ECC"/>
    <w:rsid w:val="001C1CB1"/>
    <w:rsid w:val="001C22AD"/>
    <w:rsid w:val="001C2784"/>
    <w:rsid w:val="001C3376"/>
    <w:rsid w:val="001C75D4"/>
    <w:rsid w:val="001D6359"/>
    <w:rsid w:val="001E1635"/>
    <w:rsid w:val="001E3C4C"/>
    <w:rsid w:val="001E4804"/>
    <w:rsid w:val="001F2117"/>
    <w:rsid w:val="001F3447"/>
    <w:rsid w:val="00201E20"/>
    <w:rsid w:val="00201F19"/>
    <w:rsid w:val="00211479"/>
    <w:rsid w:val="0021153A"/>
    <w:rsid w:val="002136EA"/>
    <w:rsid w:val="00213B78"/>
    <w:rsid w:val="00221E77"/>
    <w:rsid w:val="00234A65"/>
    <w:rsid w:val="0023525F"/>
    <w:rsid w:val="00237174"/>
    <w:rsid w:val="002402CB"/>
    <w:rsid w:val="00240F55"/>
    <w:rsid w:val="0024285A"/>
    <w:rsid w:val="002653D9"/>
    <w:rsid w:val="00271653"/>
    <w:rsid w:val="0027431B"/>
    <w:rsid w:val="00275A34"/>
    <w:rsid w:val="00277A9D"/>
    <w:rsid w:val="00284798"/>
    <w:rsid w:val="00284DEE"/>
    <w:rsid w:val="0028674C"/>
    <w:rsid w:val="00287CE9"/>
    <w:rsid w:val="00290786"/>
    <w:rsid w:val="002919E2"/>
    <w:rsid w:val="002927CF"/>
    <w:rsid w:val="00295F00"/>
    <w:rsid w:val="002A163A"/>
    <w:rsid w:val="002A6434"/>
    <w:rsid w:val="002B0E8A"/>
    <w:rsid w:val="002B445E"/>
    <w:rsid w:val="002C0875"/>
    <w:rsid w:val="002C36DF"/>
    <w:rsid w:val="002C4C65"/>
    <w:rsid w:val="002D02B6"/>
    <w:rsid w:val="002D1372"/>
    <w:rsid w:val="002E0166"/>
    <w:rsid w:val="002E4074"/>
    <w:rsid w:val="002F11A7"/>
    <w:rsid w:val="00303391"/>
    <w:rsid w:val="00315178"/>
    <w:rsid w:val="0032176A"/>
    <w:rsid w:val="00323A21"/>
    <w:rsid w:val="00324E83"/>
    <w:rsid w:val="00325589"/>
    <w:rsid w:val="00333712"/>
    <w:rsid w:val="00335558"/>
    <w:rsid w:val="00335AF7"/>
    <w:rsid w:val="00340135"/>
    <w:rsid w:val="003446A6"/>
    <w:rsid w:val="00344F6B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4BC7"/>
    <w:rsid w:val="003A5C82"/>
    <w:rsid w:val="003A5D87"/>
    <w:rsid w:val="003A5E9F"/>
    <w:rsid w:val="003B1B3D"/>
    <w:rsid w:val="003C05AA"/>
    <w:rsid w:val="003C2C96"/>
    <w:rsid w:val="003C3116"/>
    <w:rsid w:val="003C73C2"/>
    <w:rsid w:val="003D0F5C"/>
    <w:rsid w:val="003D414E"/>
    <w:rsid w:val="003D7404"/>
    <w:rsid w:val="003E788E"/>
    <w:rsid w:val="003F01EA"/>
    <w:rsid w:val="003F3FEA"/>
    <w:rsid w:val="003F4EC2"/>
    <w:rsid w:val="004015A0"/>
    <w:rsid w:val="0040328B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B245F"/>
    <w:rsid w:val="004C369A"/>
    <w:rsid w:val="004C3849"/>
    <w:rsid w:val="004C6160"/>
    <w:rsid w:val="004C6C2E"/>
    <w:rsid w:val="004C7F90"/>
    <w:rsid w:val="004D0FB0"/>
    <w:rsid w:val="004D5C43"/>
    <w:rsid w:val="004E1B07"/>
    <w:rsid w:val="004E2D38"/>
    <w:rsid w:val="004E3693"/>
    <w:rsid w:val="004E7ED1"/>
    <w:rsid w:val="004F42F7"/>
    <w:rsid w:val="005019EA"/>
    <w:rsid w:val="00504A35"/>
    <w:rsid w:val="00504BE5"/>
    <w:rsid w:val="00511BDB"/>
    <w:rsid w:val="00512969"/>
    <w:rsid w:val="00523C20"/>
    <w:rsid w:val="005242EC"/>
    <w:rsid w:val="00525007"/>
    <w:rsid w:val="00525432"/>
    <w:rsid w:val="00525B81"/>
    <w:rsid w:val="005314BE"/>
    <w:rsid w:val="00533A71"/>
    <w:rsid w:val="00534D12"/>
    <w:rsid w:val="00536614"/>
    <w:rsid w:val="005407B2"/>
    <w:rsid w:val="00541030"/>
    <w:rsid w:val="00557865"/>
    <w:rsid w:val="00573CC2"/>
    <w:rsid w:val="005805F6"/>
    <w:rsid w:val="0058066D"/>
    <w:rsid w:val="00583508"/>
    <w:rsid w:val="00594134"/>
    <w:rsid w:val="0059480C"/>
    <w:rsid w:val="0059798A"/>
    <w:rsid w:val="005A78C9"/>
    <w:rsid w:val="005B528D"/>
    <w:rsid w:val="005C1DD9"/>
    <w:rsid w:val="005D2368"/>
    <w:rsid w:val="005D30EB"/>
    <w:rsid w:val="005D5C88"/>
    <w:rsid w:val="005D7F03"/>
    <w:rsid w:val="005E2C14"/>
    <w:rsid w:val="005F3544"/>
    <w:rsid w:val="005F3CE5"/>
    <w:rsid w:val="005F4895"/>
    <w:rsid w:val="005F521E"/>
    <w:rsid w:val="005F7C28"/>
    <w:rsid w:val="00600B80"/>
    <w:rsid w:val="00603284"/>
    <w:rsid w:val="0060342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34D76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5FD3"/>
    <w:rsid w:val="00692578"/>
    <w:rsid w:val="006A216F"/>
    <w:rsid w:val="006A6EF2"/>
    <w:rsid w:val="006A7A4B"/>
    <w:rsid w:val="006B37A0"/>
    <w:rsid w:val="006B4034"/>
    <w:rsid w:val="006C3C50"/>
    <w:rsid w:val="006C4420"/>
    <w:rsid w:val="006C4D5F"/>
    <w:rsid w:val="006C5EBE"/>
    <w:rsid w:val="006C67A8"/>
    <w:rsid w:val="006D1FC0"/>
    <w:rsid w:val="006D3D88"/>
    <w:rsid w:val="006E4DD5"/>
    <w:rsid w:val="006F2D87"/>
    <w:rsid w:val="006F76E9"/>
    <w:rsid w:val="00700570"/>
    <w:rsid w:val="00700B48"/>
    <w:rsid w:val="00710455"/>
    <w:rsid w:val="0071531D"/>
    <w:rsid w:val="00720CF1"/>
    <w:rsid w:val="0072262B"/>
    <w:rsid w:val="00723BED"/>
    <w:rsid w:val="00734EAA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2D5A"/>
    <w:rsid w:val="00773688"/>
    <w:rsid w:val="00774015"/>
    <w:rsid w:val="00785C58"/>
    <w:rsid w:val="00791D0B"/>
    <w:rsid w:val="00797298"/>
    <w:rsid w:val="007A790C"/>
    <w:rsid w:val="007B4459"/>
    <w:rsid w:val="007B4A7F"/>
    <w:rsid w:val="007B5544"/>
    <w:rsid w:val="007B72BF"/>
    <w:rsid w:val="007C1CC1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3514"/>
    <w:rsid w:val="007F41DF"/>
    <w:rsid w:val="007F70A3"/>
    <w:rsid w:val="008062B0"/>
    <w:rsid w:val="008066BA"/>
    <w:rsid w:val="00807022"/>
    <w:rsid w:val="008151FE"/>
    <w:rsid w:val="0082056F"/>
    <w:rsid w:val="008226EB"/>
    <w:rsid w:val="008244D2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1C84"/>
    <w:rsid w:val="008B4D7B"/>
    <w:rsid w:val="008B6279"/>
    <w:rsid w:val="008B7395"/>
    <w:rsid w:val="008C1973"/>
    <w:rsid w:val="008C1D70"/>
    <w:rsid w:val="008C4469"/>
    <w:rsid w:val="008E1108"/>
    <w:rsid w:val="008E47F2"/>
    <w:rsid w:val="008F31AC"/>
    <w:rsid w:val="008F4AB9"/>
    <w:rsid w:val="008F612C"/>
    <w:rsid w:val="00903142"/>
    <w:rsid w:val="009048AB"/>
    <w:rsid w:val="009173C5"/>
    <w:rsid w:val="00925EED"/>
    <w:rsid w:val="009365A4"/>
    <w:rsid w:val="009366BE"/>
    <w:rsid w:val="009405DD"/>
    <w:rsid w:val="009408B4"/>
    <w:rsid w:val="00941B13"/>
    <w:rsid w:val="00944991"/>
    <w:rsid w:val="00950F3E"/>
    <w:rsid w:val="0095599F"/>
    <w:rsid w:val="009610C1"/>
    <w:rsid w:val="00962B40"/>
    <w:rsid w:val="00963983"/>
    <w:rsid w:val="009664C8"/>
    <w:rsid w:val="009670DB"/>
    <w:rsid w:val="0097131B"/>
    <w:rsid w:val="00972519"/>
    <w:rsid w:val="00973087"/>
    <w:rsid w:val="00974F79"/>
    <w:rsid w:val="0097545D"/>
    <w:rsid w:val="00987416"/>
    <w:rsid w:val="00992F17"/>
    <w:rsid w:val="0099399D"/>
    <w:rsid w:val="009C1325"/>
    <w:rsid w:val="009C21F6"/>
    <w:rsid w:val="009C2CCA"/>
    <w:rsid w:val="009C35A2"/>
    <w:rsid w:val="009C366C"/>
    <w:rsid w:val="009C5E01"/>
    <w:rsid w:val="009D0807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294D"/>
    <w:rsid w:val="00A2430D"/>
    <w:rsid w:val="00A27A0D"/>
    <w:rsid w:val="00A32E9D"/>
    <w:rsid w:val="00A34B5B"/>
    <w:rsid w:val="00A371E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97C90"/>
    <w:rsid w:val="00AA011D"/>
    <w:rsid w:val="00AA0EA6"/>
    <w:rsid w:val="00AA2A8C"/>
    <w:rsid w:val="00AA3E8D"/>
    <w:rsid w:val="00AA4A63"/>
    <w:rsid w:val="00AB0338"/>
    <w:rsid w:val="00AB1610"/>
    <w:rsid w:val="00AB2750"/>
    <w:rsid w:val="00AB3EC4"/>
    <w:rsid w:val="00AC2109"/>
    <w:rsid w:val="00AC4707"/>
    <w:rsid w:val="00AD25AE"/>
    <w:rsid w:val="00AD35F4"/>
    <w:rsid w:val="00AD6313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25348"/>
    <w:rsid w:val="00B3658D"/>
    <w:rsid w:val="00B366E1"/>
    <w:rsid w:val="00B52791"/>
    <w:rsid w:val="00B55C10"/>
    <w:rsid w:val="00B57F63"/>
    <w:rsid w:val="00B61DBE"/>
    <w:rsid w:val="00B62380"/>
    <w:rsid w:val="00B65B74"/>
    <w:rsid w:val="00B67B1A"/>
    <w:rsid w:val="00B7437C"/>
    <w:rsid w:val="00B77465"/>
    <w:rsid w:val="00B81D26"/>
    <w:rsid w:val="00B83AB7"/>
    <w:rsid w:val="00B84053"/>
    <w:rsid w:val="00B87742"/>
    <w:rsid w:val="00B911AA"/>
    <w:rsid w:val="00B95702"/>
    <w:rsid w:val="00BA31BB"/>
    <w:rsid w:val="00BB13DA"/>
    <w:rsid w:val="00BB273E"/>
    <w:rsid w:val="00BB30ED"/>
    <w:rsid w:val="00BC0FF6"/>
    <w:rsid w:val="00BC7113"/>
    <w:rsid w:val="00BD276C"/>
    <w:rsid w:val="00BD359B"/>
    <w:rsid w:val="00BD5AAC"/>
    <w:rsid w:val="00BD6930"/>
    <w:rsid w:val="00BD740D"/>
    <w:rsid w:val="00BE52B0"/>
    <w:rsid w:val="00BF276A"/>
    <w:rsid w:val="00BF4135"/>
    <w:rsid w:val="00BF418D"/>
    <w:rsid w:val="00BF4FC2"/>
    <w:rsid w:val="00BF5D25"/>
    <w:rsid w:val="00BF6316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03CD"/>
    <w:rsid w:val="00C33153"/>
    <w:rsid w:val="00C42A71"/>
    <w:rsid w:val="00C44E32"/>
    <w:rsid w:val="00C472E1"/>
    <w:rsid w:val="00C47E8E"/>
    <w:rsid w:val="00C60411"/>
    <w:rsid w:val="00C60A7C"/>
    <w:rsid w:val="00C62ABA"/>
    <w:rsid w:val="00C62FE3"/>
    <w:rsid w:val="00C639BA"/>
    <w:rsid w:val="00C6412D"/>
    <w:rsid w:val="00C71A86"/>
    <w:rsid w:val="00C71E48"/>
    <w:rsid w:val="00C923C8"/>
    <w:rsid w:val="00C933A7"/>
    <w:rsid w:val="00C97CEF"/>
    <w:rsid w:val="00CB45EA"/>
    <w:rsid w:val="00CD03DE"/>
    <w:rsid w:val="00CD10E1"/>
    <w:rsid w:val="00CD2252"/>
    <w:rsid w:val="00CD2807"/>
    <w:rsid w:val="00CD3CD3"/>
    <w:rsid w:val="00CD62B0"/>
    <w:rsid w:val="00CD79A6"/>
    <w:rsid w:val="00CE03AB"/>
    <w:rsid w:val="00CE07E3"/>
    <w:rsid w:val="00CE0B9A"/>
    <w:rsid w:val="00CF2BA3"/>
    <w:rsid w:val="00CF2BA7"/>
    <w:rsid w:val="00D061DD"/>
    <w:rsid w:val="00D07F86"/>
    <w:rsid w:val="00D1234C"/>
    <w:rsid w:val="00D14209"/>
    <w:rsid w:val="00D157E3"/>
    <w:rsid w:val="00D15B3A"/>
    <w:rsid w:val="00D16426"/>
    <w:rsid w:val="00D177C3"/>
    <w:rsid w:val="00D23A6D"/>
    <w:rsid w:val="00D303AD"/>
    <w:rsid w:val="00D5378E"/>
    <w:rsid w:val="00D564B4"/>
    <w:rsid w:val="00D60E5B"/>
    <w:rsid w:val="00D62E65"/>
    <w:rsid w:val="00D63CCB"/>
    <w:rsid w:val="00D67ED2"/>
    <w:rsid w:val="00D7014E"/>
    <w:rsid w:val="00D70FC9"/>
    <w:rsid w:val="00D71435"/>
    <w:rsid w:val="00D805BF"/>
    <w:rsid w:val="00D824AE"/>
    <w:rsid w:val="00D907F8"/>
    <w:rsid w:val="00D92F52"/>
    <w:rsid w:val="00D944DB"/>
    <w:rsid w:val="00DA2148"/>
    <w:rsid w:val="00DA69E8"/>
    <w:rsid w:val="00DB06FD"/>
    <w:rsid w:val="00DB0725"/>
    <w:rsid w:val="00DB54BE"/>
    <w:rsid w:val="00DB698E"/>
    <w:rsid w:val="00DB7385"/>
    <w:rsid w:val="00DC0A72"/>
    <w:rsid w:val="00DC0FA1"/>
    <w:rsid w:val="00DC1655"/>
    <w:rsid w:val="00DD08D5"/>
    <w:rsid w:val="00DD1CD0"/>
    <w:rsid w:val="00DD24A8"/>
    <w:rsid w:val="00DD2F75"/>
    <w:rsid w:val="00DD4B78"/>
    <w:rsid w:val="00DE1016"/>
    <w:rsid w:val="00DE116C"/>
    <w:rsid w:val="00DE1FFA"/>
    <w:rsid w:val="00DF3C6D"/>
    <w:rsid w:val="00DF5A4D"/>
    <w:rsid w:val="00DF5C53"/>
    <w:rsid w:val="00DF77A2"/>
    <w:rsid w:val="00DF7987"/>
    <w:rsid w:val="00E0719A"/>
    <w:rsid w:val="00E076A5"/>
    <w:rsid w:val="00E115BA"/>
    <w:rsid w:val="00E12DB7"/>
    <w:rsid w:val="00E14696"/>
    <w:rsid w:val="00E17226"/>
    <w:rsid w:val="00E23D58"/>
    <w:rsid w:val="00E242C1"/>
    <w:rsid w:val="00E34273"/>
    <w:rsid w:val="00E42EBF"/>
    <w:rsid w:val="00E443AE"/>
    <w:rsid w:val="00E44FBE"/>
    <w:rsid w:val="00E451AC"/>
    <w:rsid w:val="00E45FB0"/>
    <w:rsid w:val="00E46039"/>
    <w:rsid w:val="00E525F3"/>
    <w:rsid w:val="00E56144"/>
    <w:rsid w:val="00E56DB6"/>
    <w:rsid w:val="00E631B6"/>
    <w:rsid w:val="00E64551"/>
    <w:rsid w:val="00E64938"/>
    <w:rsid w:val="00E67FEF"/>
    <w:rsid w:val="00E7161F"/>
    <w:rsid w:val="00E71949"/>
    <w:rsid w:val="00E84056"/>
    <w:rsid w:val="00E9280F"/>
    <w:rsid w:val="00EB1F8A"/>
    <w:rsid w:val="00EB2057"/>
    <w:rsid w:val="00EB5446"/>
    <w:rsid w:val="00ED043F"/>
    <w:rsid w:val="00F00E36"/>
    <w:rsid w:val="00F00EA4"/>
    <w:rsid w:val="00F0292E"/>
    <w:rsid w:val="00F03238"/>
    <w:rsid w:val="00F053DD"/>
    <w:rsid w:val="00F10861"/>
    <w:rsid w:val="00F12ADC"/>
    <w:rsid w:val="00F219F9"/>
    <w:rsid w:val="00F22D38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7260E"/>
    <w:rsid w:val="00F83373"/>
    <w:rsid w:val="00F838C5"/>
    <w:rsid w:val="00F85535"/>
    <w:rsid w:val="00F91390"/>
    <w:rsid w:val="00FA20A0"/>
    <w:rsid w:val="00FA66E7"/>
    <w:rsid w:val="00FA7908"/>
    <w:rsid w:val="00FB1D55"/>
    <w:rsid w:val="00FC7C39"/>
    <w:rsid w:val="00FD641D"/>
    <w:rsid w:val="00FD6721"/>
    <w:rsid w:val="00FE31B2"/>
    <w:rsid w:val="00FE4D8B"/>
    <w:rsid w:val="00FE601C"/>
    <w:rsid w:val="00FF3639"/>
    <w:rsid w:val="00FF6BE4"/>
    <w:rsid w:val="00FF6CE2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10</cp:revision>
  <cp:lastPrinted>2021-11-18T20:31:00Z</cp:lastPrinted>
  <dcterms:created xsi:type="dcterms:W3CDTF">2026-01-14T22:26:00Z</dcterms:created>
  <dcterms:modified xsi:type="dcterms:W3CDTF">2026-01-20T16:55:00Z</dcterms:modified>
</cp:coreProperties>
</file>